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7A7D2" w14:textId="33E23FBE" w:rsidR="0FAC3B3F" w:rsidRPr="00AC2F83" w:rsidRDefault="0FAC3B3F" w:rsidP="50C8B80F">
      <w:pPr>
        <w:spacing w:after="120"/>
        <w:rPr>
          <w:rFonts w:ascii="Palanquin" w:eastAsia="Roboto" w:hAnsi="Palanquin" w:cs="Palanquin"/>
          <w:color w:val="005191"/>
        </w:rPr>
      </w:pPr>
      <w:r w:rsidRPr="00AC2F83">
        <w:rPr>
          <w:rFonts w:ascii="Palanquin" w:eastAsia="Roboto" w:hAnsi="Palanquin" w:cs="Palanquin"/>
          <w:color w:val="005191"/>
        </w:rPr>
        <w:t xml:space="preserve">Donor Email Templates </w:t>
      </w:r>
    </w:p>
    <w:p w14:paraId="24C06C88" w14:textId="35874336" w:rsidR="0FAC3B3F" w:rsidRPr="00AC2F83" w:rsidRDefault="0FAC3B3F" w:rsidP="50C8B80F">
      <w:pPr>
        <w:rPr>
          <w:rFonts w:ascii="Palanquin" w:eastAsia="Roboto" w:hAnsi="Palanquin" w:cs="Palanquin"/>
          <w:color w:val="000000" w:themeColor="text1"/>
          <w:sz w:val="22"/>
          <w:szCs w:val="22"/>
          <w:lang w:val="en"/>
        </w:rPr>
      </w:pPr>
      <w:r w:rsidRPr="00AC2F83">
        <w:rPr>
          <w:rFonts w:ascii="Palanquin" w:eastAsia="Roboto" w:hAnsi="Palanquin" w:cs="Palanquin"/>
          <w:color w:val="000000" w:themeColor="text1"/>
          <w:sz w:val="22"/>
          <w:szCs w:val="22"/>
          <w:lang w:val="en"/>
        </w:rPr>
        <w:t xml:space="preserve">Below is customizable text and copy for </w:t>
      </w:r>
      <w:r w:rsidR="000E26C7">
        <w:rPr>
          <w:rFonts w:ascii="Palanquin" w:eastAsia="Roboto" w:hAnsi="Palanquin" w:cs="Palanquin"/>
          <w:color w:val="000000" w:themeColor="text1"/>
          <w:sz w:val="22"/>
          <w:szCs w:val="22"/>
          <w:lang w:val="en"/>
        </w:rPr>
        <w:t>f</w:t>
      </w:r>
      <w:r w:rsidR="0037428F">
        <w:rPr>
          <w:rFonts w:ascii="Palanquin" w:eastAsia="Roboto" w:hAnsi="Palanquin" w:cs="Palanquin"/>
          <w:color w:val="000000" w:themeColor="text1"/>
          <w:sz w:val="22"/>
          <w:szCs w:val="22"/>
          <w:lang w:val="en"/>
        </w:rPr>
        <w:t>our</w:t>
      </w:r>
      <w:r w:rsidRPr="00AC2F83">
        <w:rPr>
          <w:rFonts w:ascii="Palanquin" w:eastAsia="Roboto" w:hAnsi="Palanquin" w:cs="Palanquin"/>
          <w:color w:val="000000" w:themeColor="text1"/>
          <w:sz w:val="22"/>
          <w:szCs w:val="22"/>
          <w:lang w:val="en"/>
        </w:rPr>
        <w:t xml:space="preserve"> donor emails, with banner images sized accordingly. Here is an overview of what is included:</w:t>
      </w:r>
    </w:p>
    <w:p w14:paraId="7AA041CB" w14:textId="7DA8B57D" w:rsidR="0FAC3B3F" w:rsidRPr="00AC2F83" w:rsidRDefault="0FAC3B3F" w:rsidP="00AF6786">
      <w:pPr>
        <w:pStyle w:val="ListParagraph"/>
        <w:numPr>
          <w:ilvl w:val="0"/>
          <w:numId w:val="1"/>
        </w:numPr>
        <w:rPr>
          <w:rFonts w:ascii="Palanquin" w:eastAsia="Roboto" w:hAnsi="Palanquin" w:cs="Palanquin"/>
          <w:color w:val="000000" w:themeColor="text1"/>
          <w:sz w:val="22"/>
          <w:szCs w:val="22"/>
        </w:rPr>
      </w:pPr>
      <w:r w:rsidRPr="00AC2F83">
        <w:rPr>
          <w:rFonts w:ascii="Palanquin" w:eastAsia="Roboto" w:hAnsi="Palanquin" w:cs="Palanquin"/>
          <w:color w:val="000000" w:themeColor="text1"/>
          <w:sz w:val="22"/>
          <w:szCs w:val="22"/>
        </w:rPr>
        <w:t xml:space="preserve">Welcome </w:t>
      </w:r>
    </w:p>
    <w:p w14:paraId="0282F09E" w14:textId="5045835A" w:rsidR="0FAC3B3F" w:rsidRPr="00AC2F83" w:rsidRDefault="0FAC3B3F" w:rsidP="00AF6786">
      <w:pPr>
        <w:pStyle w:val="ListParagraph"/>
        <w:numPr>
          <w:ilvl w:val="1"/>
          <w:numId w:val="1"/>
        </w:numPr>
        <w:rPr>
          <w:rFonts w:ascii="Palanquin" w:eastAsia="Roboto" w:hAnsi="Palanquin" w:cs="Palanquin"/>
          <w:color w:val="000000" w:themeColor="text1"/>
          <w:sz w:val="22"/>
          <w:szCs w:val="22"/>
        </w:rPr>
      </w:pPr>
      <w:r w:rsidRPr="00AC2F83">
        <w:rPr>
          <w:rFonts w:ascii="Palanquin" w:eastAsia="Roboto" w:hAnsi="Palanquin" w:cs="Palanquin"/>
          <w:color w:val="000000" w:themeColor="text1"/>
          <w:sz w:val="22"/>
          <w:szCs w:val="22"/>
        </w:rPr>
        <w:t xml:space="preserve">1a. Workplace campaign kickoff </w:t>
      </w:r>
    </w:p>
    <w:p w14:paraId="21CDBE5B" w14:textId="588C3FFE" w:rsidR="0FAC3B3F" w:rsidRPr="00AC2F83" w:rsidRDefault="0FAC3B3F" w:rsidP="00AF6786">
      <w:pPr>
        <w:pStyle w:val="ListParagraph"/>
        <w:numPr>
          <w:ilvl w:val="1"/>
          <w:numId w:val="1"/>
        </w:numPr>
        <w:rPr>
          <w:rFonts w:ascii="Palanquin" w:eastAsia="Roboto" w:hAnsi="Palanquin" w:cs="Palanquin"/>
          <w:color w:val="000000" w:themeColor="text1"/>
          <w:sz w:val="22"/>
          <w:szCs w:val="22"/>
        </w:rPr>
      </w:pPr>
      <w:r w:rsidRPr="00AC2F83">
        <w:rPr>
          <w:rFonts w:ascii="Palanquin" w:eastAsia="Roboto" w:hAnsi="Palanquin" w:cs="Palanquin"/>
          <w:color w:val="000000" w:themeColor="text1"/>
          <w:sz w:val="22"/>
          <w:szCs w:val="22"/>
        </w:rPr>
        <w:t xml:space="preserve">1b. Company CEO welcome </w:t>
      </w:r>
    </w:p>
    <w:p w14:paraId="53377036" w14:textId="16EDD909" w:rsidR="0FAC3B3F" w:rsidRDefault="0FAC3B3F" w:rsidP="00AF6786">
      <w:pPr>
        <w:pStyle w:val="ListParagraph"/>
        <w:numPr>
          <w:ilvl w:val="0"/>
          <w:numId w:val="1"/>
        </w:numPr>
        <w:rPr>
          <w:rFonts w:ascii="Palanquin" w:eastAsia="Roboto" w:hAnsi="Palanquin" w:cs="Palanquin"/>
          <w:color w:val="000000" w:themeColor="text1"/>
          <w:sz w:val="22"/>
          <w:szCs w:val="22"/>
        </w:rPr>
      </w:pPr>
      <w:r w:rsidRPr="00AC2F83">
        <w:rPr>
          <w:rFonts w:ascii="Palanquin" w:eastAsia="Roboto" w:hAnsi="Palanquin" w:cs="Palanquin"/>
          <w:color w:val="000000" w:themeColor="text1"/>
          <w:sz w:val="22"/>
          <w:szCs w:val="22"/>
        </w:rPr>
        <w:t>Reminders</w:t>
      </w:r>
    </w:p>
    <w:p w14:paraId="5A0FDEDD" w14:textId="575124E1" w:rsidR="0FAC3B3F" w:rsidRPr="000E26C7" w:rsidRDefault="0FAC3B3F" w:rsidP="000E26C7">
      <w:pPr>
        <w:pStyle w:val="ListParagraph"/>
        <w:numPr>
          <w:ilvl w:val="0"/>
          <w:numId w:val="1"/>
        </w:numPr>
        <w:rPr>
          <w:rFonts w:ascii="Palanquin" w:eastAsia="Roboto" w:hAnsi="Palanquin" w:cs="Palanquin"/>
          <w:color w:val="000000" w:themeColor="text1"/>
          <w:sz w:val="22"/>
          <w:szCs w:val="22"/>
        </w:rPr>
      </w:pPr>
      <w:r w:rsidRPr="000E26C7">
        <w:rPr>
          <w:rFonts w:ascii="Palanquin" w:eastAsia="Roboto" w:hAnsi="Palanquin" w:cs="Palanquin"/>
          <w:color w:val="000000" w:themeColor="text1"/>
          <w:sz w:val="22"/>
          <w:szCs w:val="22"/>
        </w:rPr>
        <w:t>Thank You (post- campaign)</w:t>
      </w:r>
    </w:p>
    <w:p w14:paraId="54391529" w14:textId="2EF56407" w:rsidR="0FAC3B3F" w:rsidRPr="000E26C7" w:rsidRDefault="0FAC3B3F" w:rsidP="000E26C7">
      <w:pPr>
        <w:rPr>
          <w:rFonts w:ascii="Palanquin" w:eastAsia="Roboto" w:hAnsi="Palanquin" w:cs="Palanquin"/>
          <w:color w:val="000000" w:themeColor="text1"/>
          <w:sz w:val="22"/>
          <w:szCs w:val="22"/>
        </w:rPr>
      </w:pPr>
    </w:p>
    <w:p w14:paraId="21761B13" w14:textId="192C8CDC" w:rsidR="50C8B80F" w:rsidRPr="00AC2F83" w:rsidRDefault="50C8B80F">
      <w:pPr>
        <w:rPr>
          <w:rFonts w:ascii="Palanquin" w:hAnsi="Palanquin" w:cs="Palanquin"/>
        </w:rPr>
      </w:pPr>
      <w:r w:rsidRPr="00AC2F83">
        <w:rPr>
          <w:rFonts w:ascii="Palanquin" w:hAnsi="Palanquin" w:cs="Palanquin"/>
        </w:rPr>
        <w:br w:type="page"/>
      </w:r>
    </w:p>
    <w:p w14:paraId="7DAB7B84" w14:textId="0066C21C" w:rsidR="00AC2F83" w:rsidRPr="00341A65" w:rsidRDefault="00AC2F83" w:rsidP="50C8B80F">
      <w:pPr>
        <w:spacing w:beforeAutospacing="1" w:afterAutospacing="1" w:line="240" w:lineRule="auto"/>
        <w:rPr>
          <w:rStyle w:val="normaltextrun"/>
          <w:rFonts w:ascii="Palanquin" w:eastAsia="Roboto" w:hAnsi="Palanquin" w:cs="Palanquin"/>
          <w:b/>
          <w:bCs/>
          <w:color w:val="0044B5"/>
          <w:sz w:val="28"/>
          <w:szCs w:val="28"/>
        </w:rPr>
      </w:pPr>
      <w:r w:rsidRPr="00341A65">
        <w:rPr>
          <w:rStyle w:val="normaltextrun"/>
          <w:rFonts w:ascii="Palanquin" w:eastAsia="Roboto" w:hAnsi="Palanquin" w:cs="Palanquin"/>
          <w:b/>
          <w:bCs/>
          <w:color w:val="0044B5"/>
          <w:sz w:val="28"/>
          <w:szCs w:val="28"/>
        </w:rPr>
        <w:lastRenderedPageBreak/>
        <w:t>Phase 1: Welcome</w:t>
      </w:r>
    </w:p>
    <w:p w14:paraId="2C9DF2C7" w14:textId="77777777" w:rsidR="00777EBD" w:rsidRPr="004D676D" w:rsidRDefault="0FAC3B3F" w:rsidP="005C1650">
      <w:pPr>
        <w:spacing w:after="0" w:line="240" w:lineRule="auto"/>
        <w:rPr>
          <w:rFonts w:ascii="Palanquin" w:eastAsia="Roboto" w:hAnsi="Palanquin" w:cs="Palanquin"/>
          <w:color w:val="0044B5"/>
          <w:sz w:val="22"/>
          <w:szCs w:val="22"/>
        </w:rPr>
      </w:pPr>
      <w:r w:rsidRPr="004D676D">
        <w:rPr>
          <w:rStyle w:val="normaltextrun"/>
          <w:rFonts w:ascii="Palanquin" w:eastAsia="Roboto" w:hAnsi="Palanquin" w:cs="Palanquin"/>
          <w:b/>
          <w:bCs/>
          <w:color w:val="0044B5"/>
          <w:sz w:val="22"/>
          <w:szCs w:val="22"/>
        </w:rPr>
        <w:t xml:space="preserve">Email 1a: Campaign </w:t>
      </w:r>
      <w:r w:rsidR="00D611B4" w:rsidRPr="004D676D">
        <w:rPr>
          <w:rStyle w:val="normaltextrun"/>
          <w:rFonts w:ascii="Palanquin" w:eastAsia="Roboto" w:hAnsi="Palanquin" w:cs="Palanquin"/>
          <w:b/>
          <w:bCs/>
          <w:color w:val="0044B5"/>
          <w:sz w:val="22"/>
          <w:szCs w:val="22"/>
        </w:rPr>
        <w:t xml:space="preserve">Kick-off </w:t>
      </w:r>
    </w:p>
    <w:p w14:paraId="11547768" w14:textId="42778187" w:rsidR="0FAC3B3F" w:rsidRPr="004D676D" w:rsidRDefault="0FAC3B3F" w:rsidP="005C1650">
      <w:pPr>
        <w:spacing w:after="0" w:line="240" w:lineRule="auto"/>
        <w:rPr>
          <w:rFonts w:ascii="Palanquin" w:eastAsia="Roboto" w:hAnsi="Palanquin" w:cs="Palanquin"/>
          <w:color w:val="0044B5"/>
          <w:sz w:val="22"/>
          <w:szCs w:val="22"/>
        </w:rPr>
      </w:pPr>
      <w:r w:rsidRPr="004D676D">
        <w:rPr>
          <w:rStyle w:val="normaltextrun"/>
          <w:rFonts w:ascii="Palanquin" w:eastAsia="Roboto" w:hAnsi="Palanquin" w:cs="Palanquin"/>
          <w:b/>
          <w:bCs/>
          <w:color w:val="0044B5"/>
          <w:sz w:val="22"/>
          <w:szCs w:val="22"/>
        </w:rPr>
        <w:t xml:space="preserve">From: </w:t>
      </w:r>
      <w:r w:rsidRPr="004D676D">
        <w:rPr>
          <w:rStyle w:val="normaltextrun"/>
          <w:rFonts w:ascii="Palanquin" w:eastAsia="Roboto" w:hAnsi="Palanquin" w:cs="Palanquin"/>
          <w:color w:val="0044B5"/>
          <w:sz w:val="22"/>
          <w:szCs w:val="22"/>
        </w:rPr>
        <w:t>Your United Way CEO</w:t>
      </w:r>
    </w:p>
    <w:p w14:paraId="1941BDB0" w14:textId="22FCC286" w:rsidR="0FAC3B3F" w:rsidRPr="004D676D" w:rsidRDefault="0FAC3B3F" w:rsidP="005C1650">
      <w:pPr>
        <w:spacing w:after="0" w:line="240" w:lineRule="auto"/>
        <w:contextualSpacing/>
        <w:rPr>
          <w:rFonts w:ascii="Palanquin" w:eastAsia="Roboto" w:hAnsi="Palanquin" w:cs="Palanquin"/>
          <w:color w:val="0044B5"/>
          <w:sz w:val="22"/>
          <w:szCs w:val="22"/>
        </w:rPr>
      </w:pPr>
      <w:r w:rsidRPr="004D676D">
        <w:rPr>
          <w:rStyle w:val="normaltextrun"/>
          <w:rFonts w:ascii="Palanquin" w:eastAsia="Roboto" w:hAnsi="Palanquin" w:cs="Palanquin"/>
          <w:b/>
          <w:bCs/>
          <w:color w:val="0044B5"/>
          <w:sz w:val="22"/>
          <w:szCs w:val="22"/>
        </w:rPr>
        <w:t xml:space="preserve">Audience: </w:t>
      </w:r>
      <w:r w:rsidRPr="004D676D">
        <w:rPr>
          <w:rStyle w:val="normaltextrun"/>
          <w:rFonts w:ascii="Palanquin" w:eastAsia="Roboto" w:hAnsi="Palanquin" w:cs="Palanquin"/>
          <w:color w:val="0044B5"/>
          <w:sz w:val="22"/>
          <w:szCs w:val="22"/>
        </w:rPr>
        <w:t xml:space="preserve">All company employees </w:t>
      </w:r>
    </w:p>
    <w:p w14:paraId="5595E015" w14:textId="7DBE2360" w:rsidR="0FAC3B3F" w:rsidRPr="00AC2F83" w:rsidRDefault="00022A79" w:rsidP="0085187C">
      <w:pPr>
        <w:spacing w:line="240" w:lineRule="auto"/>
        <w:contextualSpacing/>
        <w:rPr>
          <w:rFonts w:ascii="Palanquin" w:eastAsia="Roboto" w:hAnsi="Palanquin" w:cs="Palanquin"/>
          <w:color w:val="000000" w:themeColor="text1"/>
          <w:sz w:val="22"/>
          <w:szCs w:val="22"/>
        </w:rPr>
      </w:pPr>
      <w:r>
        <w:rPr>
          <w:rStyle w:val="normaltextrun"/>
          <w:rFonts w:ascii="Palanquin" w:eastAsia="Roboto" w:hAnsi="Palanquin" w:cs="Palanquin"/>
          <w:b/>
          <w:bCs/>
          <w:color w:val="000000" w:themeColor="text1"/>
          <w:sz w:val="22"/>
          <w:szCs w:val="22"/>
        </w:rPr>
        <w:t>Header:</w:t>
      </w:r>
    </w:p>
    <w:p w14:paraId="7681C484" w14:textId="6ED884BE" w:rsidR="0FAC3B3F" w:rsidRPr="00AC2F83" w:rsidRDefault="0037428F" w:rsidP="50C8B80F">
      <w:pPr>
        <w:spacing w:beforeAutospacing="1" w:afterAutospacing="1" w:line="240" w:lineRule="auto"/>
        <w:rPr>
          <w:rFonts w:ascii="Palanquin" w:eastAsia="Times New Roman" w:hAnsi="Palanquin" w:cs="Palanquin"/>
          <w:color w:val="000000" w:themeColor="text1"/>
        </w:rPr>
      </w:pPr>
      <w:r w:rsidRPr="0037428F">
        <w:rPr>
          <w:rFonts w:ascii="Palanquin" w:eastAsia="Times New Roman" w:hAnsi="Palanquin" w:cs="Palanquin"/>
          <w:color w:val="000000" w:themeColor="text1"/>
        </w:rPr>
        <w:drawing>
          <wp:inline distT="0" distB="0" distL="0" distR="0" wp14:anchorId="12507BAA" wp14:editId="526B3293">
            <wp:extent cx="5943600" cy="1426210"/>
            <wp:effectExtent l="0" t="0" r="0" b="2540"/>
            <wp:docPr id="306164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426210"/>
                    </a:xfrm>
                    <a:prstGeom prst="rect">
                      <a:avLst/>
                    </a:prstGeom>
                    <a:noFill/>
                    <a:ln>
                      <a:noFill/>
                    </a:ln>
                  </pic:spPr>
                </pic:pic>
              </a:graphicData>
            </a:graphic>
          </wp:inline>
        </w:drawing>
      </w:r>
    </w:p>
    <w:p w14:paraId="580682F6" w14:textId="48CA3BAF" w:rsidR="0FAC3B3F" w:rsidRPr="00AC2F83" w:rsidRDefault="0FAC3B3F" w:rsidP="50C8B80F">
      <w:pPr>
        <w:spacing w:line="240" w:lineRule="auto"/>
        <w:contextualSpacing/>
        <w:rPr>
          <w:rFonts w:ascii="Palanquin" w:eastAsia="Roboto" w:hAnsi="Palanquin" w:cs="Palanquin"/>
          <w:color w:val="000000" w:themeColor="text1"/>
          <w:sz w:val="22"/>
          <w:szCs w:val="22"/>
        </w:rPr>
      </w:pPr>
      <w:r w:rsidRPr="00AC2F83">
        <w:rPr>
          <w:rFonts w:ascii="Palanquin" w:eastAsia="Roboto" w:hAnsi="Palanquin" w:cs="Palanquin"/>
          <w:b/>
          <w:bCs/>
          <w:color w:val="000000" w:themeColor="text1"/>
          <w:sz w:val="22"/>
          <w:szCs w:val="22"/>
        </w:rPr>
        <w:t>Subject Line:</w:t>
      </w:r>
      <w:r w:rsidRPr="00AC2F83">
        <w:rPr>
          <w:rFonts w:ascii="Palanquin" w:eastAsia="Roboto" w:hAnsi="Palanquin" w:cs="Palanquin"/>
          <w:color w:val="000000" w:themeColor="text1"/>
          <w:sz w:val="22"/>
          <w:szCs w:val="22"/>
        </w:rPr>
        <w:t xml:space="preserve"> </w:t>
      </w:r>
      <w:r w:rsidR="00022A79">
        <w:rPr>
          <w:rFonts w:ascii="Palanquin" w:eastAsia="Roboto" w:hAnsi="Palanquin" w:cs="Palanquin"/>
          <w:color w:val="000000" w:themeColor="text1"/>
          <w:sz w:val="22"/>
          <w:szCs w:val="22"/>
        </w:rPr>
        <w:t xml:space="preserve">United is the Way </w:t>
      </w:r>
      <w:r w:rsidR="008A73E4">
        <w:rPr>
          <w:rFonts w:ascii="Palanquin" w:eastAsia="Roboto" w:hAnsi="Palanquin" w:cs="Palanquin"/>
          <w:color w:val="000000" w:themeColor="text1"/>
          <w:sz w:val="22"/>
          <w:szCs w:val="22"/>
        </w:rPr>
        <w:t>to strengthen Sandusky County.</w:t>
      </w:r>
    </w:p>
    <w:p w14:paraId="3DF86146" w14:textId="4FAACF35" w:rsidR="0FAC3B3F" w:rsidRPr="00AC2F83" w:rsidRDefault="0FAC3B3F" w:rsidP="50C8B80F">
      <w:pPr>
        <w:rPr>
          <w:rFonts w:ascii="Palanquin" w:eastAsia="Roboto" w:hAnsi="Palanquin" w:cs="Palanquin"/>
          <w:color w:val="000000" w:themeColor="text1"/>
          <w:sz w:val="22"/>
          <w:szCs w:val="22"/>
        </w:rPr>
      </w:pPr>
      <w:r w:rsidRPr="00AC2F83">
        <w:rPr>
          <w:rFonts w:ascii="Palanquin" w:eastAsia="Roboto" w:hAnsi="Palanquin" w:cs="Palanquin"/>
          <w:b/>
          <w:bCs/>
          <w:color w:val="000000" w:themeColor="text1"/>
          <w:sz w:val="22"/>
          <w:szCs w:val="22"/>
        </w:rPr>
        <w:t>Email Body:</w:t>
      </w:r>
    </w:p>
    <w:p w14:paraId="6EBE4109" w14:textId="77777777" w:rsidR="00BD769B" w:rsidRPr="00BD769B" w:rsidRDefault="00BD769B" w:rsidP="00BD769B">
      <w:pPr>
        <w:rPr>
          <w:rFonts w:ascii="Palanquin" w:eastAsia="Roboto" w:hAnsi="Palanquin" w:cs="Palanquin"/>
          <w:color w:val="000000" w:themeColor="text1"/>
          <w:sz w:val="22"/>
          <w:szCs w:val="22"/>
          <w:highlight w:val="yellow"/>
        </w:rPr>
      </w:pPr>
      <w:r w:rsidRPr="00BD769B">
        <w:rPr>
          <w:rFonts w:ascii="Palanquin" w:eastAsia="Roboto" w:hAnsi="Palanquin" w:cs="Palanquin"/>
          <w:color w:val="000000" w:themeColor="text1"/>
          <w:sz w:val="22"/>
          <w:szCs w:val="22"/>
          <w:highlight w:val="yellow"/>
        </w:rPr>
        <w:t xml:space="preserve">[NAME], </w:t>
      </w:r>
    </w:p>
    <w:p w14:paraId="797A2001" w14:textId="77777777" w:rsidR="008A73E4" w:rsidRPr="008A73E4" w:rsidRDefault="008A73E4" w:rsidP="008A73E4">
      <w:pPr>
        <w:rPr>
          <w:rFonts w:ascii="Palanquin" w:eastAsia="Roboto" w:hAnsi="Palanquin" w:cs="Palanquin"/>
          <w:color w:val="000000" w:themeColor="text1"/>
          <w:sz w:val="22"/>
          <w:szCs w:val="22"/>
        </w:rPr>
      </w:pPr>
      <w:r w:rsidRPr="008A73E4">
        <w:rPr>
          <w:rFonts w:ascii="Palanquin" w:eastAsia="Roboto" w:hAnsi="Palanquin" w:cs="Palanquin"/>
          <w:color w:val="000000" w:themeColor="text1"/>
          <w:sz w:val="22"/>
          <w:szCs w:val="22"/>
        </w:rPr>
        <w:t>Every day, people across Sandusky County are helping make our community stronger. Volunteers are mentoring students. Families are finding the support they need during difficult times. Seniors are receiving services that help them remain independent. Children are entering kindergarten ready to learn.</w:t>
      </w:r>
    </w:p>
    <w:p w14:paraId="5D2AC00C" w14:textId="77777777" w:rsidR="008A73E4" w:rsidRPr="008A73E4" w:rsidRDefault="008A73E4" w:rsidP="008A73E4">
      <w:pPr>
        <w:rPr>
          <w:rFonts w:ascii="Palanquin" w:eastAsia="Roboto" w:hAnsi="Palanquin" w:cs="Palanquin"/>
          <w:color w:val="000000" w:themeColor="text1"/>
          <w:sz w:val="22"/>
          <w:szCs w:val="22"/>
        </w:rPr>
      </w:pPr>
      <w:r w:rsidRPr="008A73E4">
        <w:rPr>
          <w:rFonts w:ascii="Palanquin" w:eastAsia="Roboto" w:hAnsi="Palanquin" w:cs="Palanquin"/>
          <w:color w:val="000000" w:themeColor="text1"/>
          <w:sz w:val="22"/>
          <w:szCs w:val="22"/>
        </w:rPr>
        <w:t>Those successes don't happen by chance—they happen because our community chooses to come together.</w:t>
      </w:r>
    </w:p>
    <w:p w14:paraId="3F1B8F05" w14:textId="77777777" w:rsidR="008A73E4" w:rsidRDefault="008A73E4" w:rsidP="00BD769B">
      <w:pPr>
        <w:rPr>
          <w:rFonts w:ascii="Palanquin" w:eastAsia="Roboto" w:hAnsi="Palanquin" w:cs="Palanquin"/>
          <w:color w:val="000000" w:themeColor="text1"/>
          <w:sz w:val="22"/>
          <w:szCs w:val="22"/>
        </w:rPr>
      </w:pPr>
      <w:r w:rsidRPr="008A73E4">
        <w:rPr>
          <w:rFonts w:ascii="Palanquin" w:eastAsia="Roboto" w:hAnsi="Palanquin" w:cs="Palanquin"/>
          <w:color w:val="000000" w:themeColor="text1"/>
          <w:sz w:val="22"/>
          <w:szCs w:val="22"/>
        </w:rPr>
        <w:t>That's what United Way is all about. We bring people, businesses, and local nonprofits together to solve our community's biggest challenges. When we all give a little, together we accomplish a lot.</w:t>
      </w:r>
    </w:p>
    <w:p w14:paraId="568189A3" w14:textId="77777777" w:rsidR="008A73E4" w:rsidRPr="008A73E4" w:rsidRDefault="008A73E4" w:rsidP="008A73E4">
      <w:pPr>
        <w:rPr>
          <w:rFonts w:ascii="Palanquin" w:eastAsia="Roboto" w:hAnsi="Palanquin" w:cs="Palanquin"/>
          <w:color w:val="000000" w:themeColor="text1"/>
          <w:sz w:val="22"/>
          <w:szCs w:val="22"/>
        </w:rPr>
      </w:pPr>
      <w:r w:rsidRPr="008A73E4">
        <w:rPr>
          <w:rFonts w:ascii="Palanquin" w:eastAsia="Roboto" w:hAnsi="Palanquin" w:cs="Palanquin"/>
          <w:color w:val="000000" w:themeColor="text1"/>
          <w:sz w:val="22"/>
          <w:szCs w:val="22"/>
        </w:rPr>
        <w:t>Today, we're kicking off our annual United Way campaign, and we're inviting you to be part of the difference. Whether it's your first gift or you've been giving for years, every contribution helps strengthen programs and services that make Sandusky County a better place for all of us.</w:t>
      </w:r>
    </w:p>
    <w:p w14:paraId="428A0443" w14:textId="77777777" w:rsidR="008A73E4" w:rsidRPr="008A73E4" w:rsidRDefault="008A73E4" w:rsidP="008A73E4">
      <w:pPr>
        <w:rPr>
          <w:rFonts w:ascii="Palanquin" w:eastAsia="Roboto" w:hAnsi="Palanquin" w:cs="Palanquin"/>
          <w:color w:val="000000" w:themeColor="text1"/>
          <w:sz w:val="22"/>
          <w:szCs w:val="22"/>
        </w:rPr>
      </w:pPr>
      <w:r w:rsidRPr="008A73E4">
        <w:rPr>
          <w:rFonts w:ascii="Palanquin" w:eastAsia="Roboto" w:hAnsi="Palanquin" w:cs="Palanquin"/>
          <w:color w:val="000000" w:themeColor="text1"/>
          <w:sz w:val="22"/>
          <w:szCs w:val="22"/>
        </w:rPr>
        <w:lastRenderedPageBreak/>
        <w:t xml:space="preserve">Donate today and join us in creating more opportunities for our neighbors to thrive. Together, we can accomplish more than any one of us could alone—because </w:t>
      </w:r>
      <w:r w:rsidRPr="008A73E4">
        <w:rPr>
          <w:rFonts w:ascii="Palanquin" w:eastAsia="Roboto" w:hAnsi="Palanquin" w:cs="Palanquin"/>
          <w:b/>
          <w:bCs/>
          <w:color w:val="000000" w:themeColor="text1"/>
          <w:sz w:val="22"/>
          <w:szCs w:val="22"/>
        </w:rPr>
        <w:t>United is the Way™.</w:t>
      </w:r>
    </w:p>
    <w:p w14:paraId="5CCB7D6E" w14:textId="08D2A078" w:rsidR="0FAC3B3F" w:rsidRDefault="00EF6B45" w:rsidP="50C8B80F">
      <w:pPr>
        <w:spacing w:beforeAutospacing="1" w:afterAutospacing="1" w:line="240" w:lineRule="auto"/>
        <w:rPr>
          <w:rStyle w:val="eop"/>
          <w:rFonts w:ascii="Palanquin" w:eastAsia="Roboto" w:hAnsi="Palanquin" w:cs="Palanquin"/>
          <w:color w:val="000000" w:themeColor="text1"/>
          <w:sz w:val="22"/>
          <w:szCs w:val="22"/>
        </w:rPr>
      </w:pPr>
      <w:r>
        <w:rPr>
          <w:rStyle w:val="eop"/>
          <w:rFonts w:ascii="Palanquin" w:eastAsia="Roboto" w:hAnsi="Palanquin" w:cs="Palanquin"/>
          <w:color w:val="000000" w:themeColor="text1"/>
          <w:sz w:val="22"/>
          <w:szCs w:val="22"/>
        </w:rPr>
        <w:t>Best Regards</w:t>
      </w:r>
      <w:r w:rsidR="0FAC3B3F" w:rsidRPr="00AC2F83">
        <w:rPr>
          <w:rStyle w:val="eop"/>
          <w:rFonts w:ascii="Palanquin" w:eastAsia="Roboto" w:hAnsi="Palanquin" w:cs="Palanquin"/>
          <w:color w:val="000000" w:themeColor="text1"/>
          <w:sz w:val="22"/>
          <w:szCs w:val="22"/>
        </w:rPr>
        <w:t>,</w:t>
      </w:r>
      <w:r w:rsidR="0FAC3B3F" w:rsidRPr="00AC2F83">
        <w:rPr>
          <w:rFonts w:ascii="Palanquin" w:hAnsi="Palanquin" w:cs="Palanquin"/>
        </w:rPr>
        <w:br/>
      </w:r>
      <w:r w:rsidR="00A44AA1">
        <w:rPr>
          <w:rFonts w:ascii="Palanquin" w:eastAsia="Roboto" w:hAnsi="Palanquin" w:cs="Palanquin"/>
          <w:noProof/>
          <w:color w:val="000000" w:themeColor="text1"/>
          <w:sz w:val="22"/>
          <w:szCs w:val="22"/>
        </w:rPr>
        <w:drawing>
          <wp:inline distT="0" distB="0" distL="0" distR="0" wp14:anchorId="4F2A43C1" wp14:editId="68AF149D">
            <wp:extent cx="1268045" cy="419100"/>
            <wp:effectExtent l="0" t="0" r="8890" b="0"/>
            <wp:docPr id="17537879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787981" name="Picture 1753787981"/>
                    <pic:cNvPicPr/>
                  </pic:nvPicPr>
                  <pic:blipFill>
                    <a:blip r:embed="rId9">
                      <a:extLst>
                        <a:ext uri="{28A0092B-C50C-407E-A947-70E740481C1C}">
                          <a14:useLocalDpi xmlns:a14="http://schemas.microsoft.com/office/drawing/2010/main" val="0"/>
                        </a:ext>
                      </a:extLst>
                    </a:blip>
                    <a:stretch>
                      <a:fillRect/>
                    </a:stretch>
                  </pic:blipFill>
                  <pic:spPr>
                    <a:xfrm>
                      <a:off x="0" y="0"/>
                      <a:ext cx="1278071" cy="422414"/>
                    </a:xfrm>
                    <a:prstGeom prst="rect">
                      <a:avLst/>
                    </a:prstGeom>
                  </pic:spPr>
                </pic:pic>
              </a:graphicData>
            </a:graphic>
          </wp:inline>
        </w:drawing>
      </w:r>
    </w:p>
    <w:p w14:paraId="021C7B08" w14:textId="297B072B" w:rsidR="00A4220E" w:rsidRDefault="00A4220E" w:rsidP="00A4220E">
      <w:pPr>
        <w:spacing w:after="0" w:line="240" w:lineRule="auto"/>
        <w:rPr>
          <w:rStyle w:val="eop"/>
          <w:rFonts w:ascii="Palanquin" w:eastAsia="Roboto" w:hAnsi="Palanquin" w:cs="Palanquin"/>
          <w:color w:val="000000" w:themeColor="text1"/>
          <w:sz w:val="22"/>
          <w:szCs w:val="22"/>
        </w:rPr>
      </w:pPr>
      <w:r>
        <w:rPr>
          <w:rStyle w:val="eop"/>
          <w:rFonts w:ascii="Palanquin" w:eastAsia="Roboto" w:hAnsi="Palanquin" w:cs="Palanquin"/>
          <w:color w:val="000000" w:themeColor="text1"/>
          <w:sz w:val="22"/>
          <w:szCs w:val="22"/>
        </w:rPr>
        <w:t>Jill Simpson</w:t>
      </w:r>
    </w:p>
    <w:p w14:paraId="6A79BBE5" w14:textId="7F315553" w:rsidR="00A4220E" w:rsidRDefault="00A4220E" w:rsidP="00A4220E">
      <w:pPr>
        <w:spacing w:after="0" w:line="240" w:lineRule="auto"/>
        <w:rPr>
          <w:rStyle w:val="eop"/>
          <w:rFonts w:ascii="Palanquin" w:eastAsia="Roboto" w:hAnsi="Palanquin" w:cs="Palanquin"/>
          <w:color w:val="000000" w:themeColor="text1"/>
          <w:sz w:val="22"/>
          <w:szCs w:val="22"/>
        </w:rPr>
      </w:pPr>
      <w:r>
        <w:rPr>
          <w:rStyle w:val="eop"/>
          <w:rFonts w:ascii="Palanquin" w:eastAsia="Roboto" w:hAnsi="Palanquin" w:cs="Palanquin"/>
          <w:color w:val="000000" w:themeColor="text1"/>
          <w:sz w:val="22"/>
          <w:szCs w:val="22"/>
        </w:rPr>
        <w:t>CEO/President</w:t>
      </w:r>
    </w:p>
    <w:p w14:paraId="6E668286" w14:textId="20668F96" w:rsidR="00A4220E" w:rsidRDefault="00A4220E" w:rsidP="00A4220E">
      <w:pPr>
        <w:spacing w:after="0" w:line="240" w:lineRule="auto"/>
        <w:rPr>
          <w:rStyle w:val="eop"/>
          <w:rFonts w:ascii="Palanquin" w:eastAsia="Roboto" w:hAnsi="Palanquin" w:cs="Palanquin"/>
          <w:color w:val="000000" w:themeColor="text1"/>
          <w:sz w:val="22"/>
          <w:szCs w:val="22"/>
        </w:rPr>
      </w:pPr>
      <w:r>
        <w:rPr>
          <w:rStyle w:val="eop"/>
          <w:rFonts w:ascii="Palanquin" w:eastAsia="Roboto" w:hAnsi="Palanquin" w:cs="Palanquin"/>
          <w:color w:val="000000" w:themeColor="text1"/>
          <w:sz w:val="22"/>
          <w:szCs w:val="22"/>
        </w:rPr>
        <w:t>United Way of Sandusky County</w:t>
      </w:r>
    </w:p>
    <w:p w14:paraId="0D106A1C" w14:textId="458F1793" w:rsidR="00A4220E" w:rsidRPr="00AC2F83" w:rsidRDefault="00A4220E" w:rsidP="00A4220E">
      <w:pPr>
        <w:spacing w:after="0" w:line="240" w:lineRule="auto"/>
        <w:rPr>
          <w:rFonts w:ascii="Palanquin" w:eastAsia="Roboto" w:hAnsi="Palanquin" w:cs="Palanquin"/>
          <w:color w:val="000000" w:themeColor="text1"/>
          <w:sz w:val="22"/>
          <w:szCs w:val="22"/>
        </w:rPr>
      </w:pPr>
      <w:r>
        <w:rPr>
          <w:rStyle w:val="eop"/>
          <w:rFonts w:ascii="Palanquin" w:eastAsia="Roboto" w:hAnsi="Palanquin" w:cs="Palanquin"/>
          <w:color w:val="000000" w:themeColor="text1"/>
          <w:sz w:val="22"/>
          <w:szCs w:val="22"/>
        </w:rPr>
        <w:t>director@uwsandco.org</w:t>
      </w:r>
    </w:p>
    <w:p w14:paraId="2A35DDC1" w14:textId="4EC18392" w:rsidR="50C8B80F" w:rsidRPr="00AC2F83" w:rsidRDefault="50C8B80F" w:rsidP="50C8B80F">
      <w:pPr>
        <w:pStyle w:val="ListParagraph"/>
        <w:spacing w:beforeAutospacing="1" w:afterAutospacing="1" w:line="240" w:lineRule="auto"/>
        <w:rPr>
          <w:rFonts w:ascii="Palanquin" w:eastAsia="Roboto" w:hAnsi="Palanquin" w:cs="Palanquin"/>
          <w:color w:val="000000" w:themeColor="text1"/>
          <w:sz w:val="22"/>
          <w:szCs w:val="22"/>
        </w:rPr>
      </w:pPr>
    </w:p>
    <w:p w14:paraId="388E2895" w14:textId="15E8E1B0" w:rsidR="50C8B80F" w:rsidRPr="00AC2F83" w:rsidRDefault="50C8B80F">
      <w:pPr>
        <w:rPr>
          <w:rFonts w:ascii="Palanquin" w:hAnsi="Palanquin" w:cs="Palanquin"/>
        </w:rPr>
      </w:pPr>
      <w:r w:rsidRPr="00AC2F83">
        <w:rPr>
          <w:rFonts w:ascii="Palanquin" w:hAnsi="Palanquin" w:cs="Palanquin"/>
        </w:rPr>
        <w:br w:type="page"/>
      </w:r>
    </w:p>
    <w:p w14:paraId="265EBB40" w14:textId="40121D97" w:rsidR="0FAC3B3F" w:rsidRPr="00127DA8" w:rsidRDefault="0FAC3B3F" w:rsidP="00127DA8">
      <w:pPr>
        <w:spacing w:after="0" w:line="240" w:lineRule="auto"/>
        <w:rPr>
          <w:rFonts w:ascii="Palanquin" w:eastAsia="Roboto" w:hAnsi="Palanquin" w:cs="Palanquin"/>
          <w:color w:val="0044B5"/>
          <w:sz w:val="22"/>
          <w:szCs w:val="22"/>
        </w:rPr>
      </w:pPr>
      <w:r w:rsidRPr="00127DA8">
        <w:rPr>
          <w:rStyle w:val="normaltextrun"/>
          <w:rFonts w:ascii="Palanquin" w:eastAsia="Roboto" w:hAnsi="Palanquin" w:cs="Palanquin"/>
          <w:b/>
          <w:bCs/>
          <w:color w:val="0044B5"/>
          <w:sz w:val="22"/>
          <w:szCs w:val="22"/>
        </w:rPr>
        <w:lastRenderedPageBreak/>
        <w:t xml:space="preserve">Email 1b: Company CEO </w:t>
      </w:r>
      <w:r w:rsidR="00127DA8" w:rsidRPr="00127DA8">
        <w:rPr>
          <w:rStyle w:val="normaltextrun"/>
          <w:rFonts w:ascii="Palanquin" w:eastAsia="Roboto" w:hAnsi="Palanquin" w:cs="Palanquin"/>
          <w:b/>
          <w:bCs/>
          <w:color w:val="0044B5"/>
          <w:sz w:val="22"/>
          <w:szCs w:val="22"/>
        </w:rPr>
        <w:t>Welcome</w:t>
      </w:r>
    </w:p>
    <w:p w14:paraId="68F019E0" w14:textId="1903CB29" w:rsidR="0FAC3B3F" w:rsidRPr="00AC2F83" w:rsidRDefault="0FAC3B3F" w:rsidP="00127DA8">
      <w:pPr>
        <w:spacing w:after="0" w:line="240" w:lineRule="auto"/>
        <w:contextualSpacing/>
        <w:rPr>
          <w:rFonts w:ascii="Palanquin" w:eastAsia="Roboto" w:hAnsi="Palanquin" w:cs="Palanquin"/>
          <w:color w:val="000000" w:themeColor="text1"/>
          <w:sz w:val="22"/>
          <w:szCs w:val="22"/>
        </w:rPr>
      </w:pPr>
      <w:r w:rsidRPr="00127DA8">
        <w:rPr>
          <w:rStyle w:val="normaltextrun"/>
          <w:rFonts w:ascii="Palanquin" w:eastAsia="Roboto" w:hAnsi="Palanquin" w:cs="Palanquin"/>
          <w:b/>
          <w:bCs/>
          <w:color w:val="0044B5"/>
          <w:sz w:val="22"/>
          <w:szCs w:val="22"/>
        </w:rPr>
        <w:t xml:space="preserve">From: </w:t>
      </w:r>
      <w:r w:rsidRPr="00507946">
        <w:rPr>
          <w:rStyle w:val="normaltextrun"/>
          <w:rFonts w:ascii="Palanquin" w:eastAsia="Roboto" w:hAnsi="Palanquin" w:cs="Palanquin"/>
          <w:color w:val="0044B5"/>
          <w:sz w:val="22"/>
          <w:szCs w:val="22"/>
        </w:rPr>
        <w:t>Company CEO, Leader, or Employee Campaign Chair’s first and last name</w:t>
      </w:r>
    </w:p>
    <w:p w14:paraId="47807701" w14:textId="32EDD052" w:rsidR="0FAC3B3F" w:rsidRPr="00AC2F83" w:rsidRDefault="0FAC3B3F" w:rsidP="00127DA8">
      <w:pPr>
        <w:spacing w:after="0" w:line="240" w:lineRule="auto"/>
        <w:contextualSpacing/>
        <w:rPr>
          <w:rFonts w:ascii="Palanquin" w:eastAsia="Roboto" w:hAnsi="Palanquin" w:cs="Palanquin"/>
          <w:color w:val="000000" w:themeColor="text1"/>
          <w:sz w:val="22"/>
          <w:szCs w:val="22"/>
        </w:rPr>
      </w:pPr>
      <w:r w:rsidRPr="00127DA8">
        <w:rPr>
          <w:rStyle w:val="normaltextrun"/>
          <w:rFonts w:ascii="Palanquin" w:eastAsia="Roboto" w:hAnsi="Palanquin" w:cs="Palanquin"/>
          <w:b/>
          <w:bCs/>
          <w:color w:val="0044B5"/>
          <w:sz w:val="22"/>
          <w:szCs w:val="22"/>
        </w:rPr>
        <w:t xml:space="preserve">Audience: </w:t>
      </w:r>
      <w:r w:rsidRPr="00507946">
        <w:rPr>
          <w:rStyle w:val="normaltextrun"/>
          <w:rFonts w:ascii="Palanquin" w:eastAsia="Roboto" w:hAnsi="Palanquin" w:cs="Palanquin"/>
          <w:color w:val="0044B5"/>
          <w:sz w:val="22"/>
          <w:szCs w:val="22"/>
        </w:rPr>
        <w:t xml:space="preserve">All company employees </w:t>
      </w:r>
    </w:p>
    <w:p w14:paraId="16D0E637" w14:textId="562F1ED9" w:rsidR="0FAC3B3F" w:rsidRPr="00AC2F83" w:rsidRDefault="00127DA8" w:rsidP="00127DA8">
      <w:pPr>
        <w:spacing w:after="0" w:line="240" w:lineRule="auto"/>
        <w:contextualSpacing/>
        <w:rPr>
          <w:rFonts w:ascii="Palanquin" w:eastAsia="Roboto" w:hAnsi="Palanquin" w:cs="Palanquin"/>
          <w:color w:val="000000" w:themeColor="text1"/>
          <w:sz w:val="22"/>
          <w:szCs w:val="22"/>
        </w:rPr>
      </w:pPr>
      <w:r>
        <w:rPr>
          <w:rStyle w:val="normaltextrun"/>
          <w:rFonts w:ascii="Palanquin" w:eastAsia="Roboto" w:hAnsi="Palanquin" w:cs="Palanquin"/>
          <w:b/>
          <w:bCs/>
          <w:color w:val="000000" w:themeColor="text1"/>
          <w:sz w:val="22"/>
          <w:szCs w:val="22"/>
        </w:rPr>
        <w:t>Header</w:t>
      </w:r>
      <w:r w:rsidR="0FAC3B3F" w:rsidRPr="00AC2F83">
        <w:rPr>
          <w:rStyle w:val="normaltextrun"/>
          <w:rFonts w:ascii="Palanquin" w:eastAsia="Roboto" w:hAnsi="Palanquin" w:cs="Palanquin"/>
          <w:color w:val="000000" w:themeColor="text1"/>
          <w:sz w:val="22"/>
          <w:szCs w:val="22"/>
        </w:rPr>
        <w:t xml:space="preserve">: </w:t>
      </w:r>
    </w:p>
    <w:p w14:paraId="369D776C" w14:textId="0D3FFD82" w:rsidR="0037428F" w:rsidRPr="0037428F" w:rsidRDefault="0037428F" w:rsidP="0037428F">
      <w:pPr>
        <w:rPr>
          <w:rFonts w:ascii="Palanquin" w:hAnsi="Palanquin" w:cs="Palanquin"/>
        </w:rPr>
      </w:pPr>
      <w:r w:rsidRPr="0037428F">
        <w:rPr>
          <w:rFonts w:ascii="Palanquin" w:hAnsi="Palanquin" w:cs="Palanquin"/>
        </w:rPr>
        <w:drawing>
          <wp:inline distT="0" distB="0" distL="0" distR="0" wp14:anchorId="5893BBEE" wp14:editId="725A4CC4">
            <wp:extent cx="5943600" cy="1426210"/>
            <wp:effectExtent l="0" t="0" r="0" b="2540"/>
            <wp:docPr id="17581461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1426210"/>
                    </a:xfrm>
                    <a:prstGeom prst="rect">
                      <a:avLst/>
                    </a:prstGeom>
                    <a:noFill/>
                    <a:ln>
                      <a:noFill/>
                    </a:ln>
                  </pic:spPr>
                </pic:pic>
              </a:graphicData>
            </a:graphic>
          </wp:inline>
        </w:drawing>
      </w:r>
    </w:p>
    <w:p w14:paraId="0055620A" w14:textId="354510F8" w:rsidR="0FAC3B3F" w:rsidRPr="00AC2F83" w:rsidRDefault="0FAC3B3F" w:rsidP="50C8B80F">
      <w:pPr>
        <w:rPr>
          <w:rFonts w:ascii="Palanquin" w:eastAsia="Roboto" w:hAnsi="Palanquin" w:cs="Palanquin"/>
          <w:color w:val="000000" w:themeColor="text1"/>
          <w:sz w:val="22"/>
          <w:szCs w:val="22"/>
        </w:rPr>
      </w:pPr>
      <w:r w:rsidRPr="00AC2F83">
        <w:rPr>
          <w:rFonts w:ascii="Palanquin" w:eastAsia="Roboto" w:hAnsi="Palanquin" w:cs="Palanquin"/>
          <w:b/>
          <w:bCs/>
          <w:color w:val="000000" w:themeColor="text1"/>
          <w:sz w:val="22"/>
          <w:szCs w:val="22"/>
        </w:rPr>
        <w:t>Subject Line:</w:t>
      </w:r>
      <w:r w:rsidRPr="00AC2F83">
        <w:rPr>
          <w:rFonts w:ascii="Palanquin" w:eastAsia="Roboto" w:hAnsi="Palanquin" w:cs="Palanquin"/>
          <w:color w:val="000000" w:themeColor="text1"/>
          <w:sz w:val="22"/>
          <w:szCs w:val="22"/>
        </w:rPr>
        <w:t xml:space="preserve"> </w:t>
      </w:r>
      <w:r w:rsidRPr="00AC2F83">
        <w:rPr>
          <w:rFonts w:ascii="Palanquin" w:eastAsia="Roboto" w:hAnsi="Palanquin" w:cs="Palanquin"/>
          <w:color w:val="000000" w:themeColor="text1"/>
          <w:sz w:val="22"/>
          <w:szCs w:val="22"/>
          <w:highlight w:val="yellow"/>
        </w:rPr>
        <w:t>[Company Name]</w:t>
      </w:r>
      <w:r w:rsidRPr="00AC2F83">
        <w:rPr>
          <w:rFonts w:ascii="Palanquin" w:eastAsia="Roboto" w:hAnsi="Palanquin" w:cs="Palanquin"/>
          <w:color w:val="000000" w:themeColor="text1"/>
          <w:sz w:val="22"/>
          <w:szCs w:val="22"/>
        </w:rPr>
        <w:t xml:space="preserve"> </w:t>
      </w:r>
      <w:r w:rsidR="00F87011">
        <w:rPr>
          <w:rFonts w:ascii="Palanquin" w:eastAsia="Roboto" w:hAnsi="Palanquin" w:cs="Palanquin"/>
          <w:color w:val="000000" w:themeColor="text1"/>
          <w:sz w:val="22"/>
          <w:szCs w:val="22"/>
        </w:rPr>
        <w:t>Team, please join me in supporting our neighbors in</w:t>
      </w:r>
      <w:r w:rsidRPr="00AC2F83">
        <w:rPr>
          <w:rFonts w:ascii="Palanquin" w:eastAsia="Roboto" w:hAnsi="Palanquin" w:cs="Palanquin"/>
          <w:color w:val="000000" w:themeColor="text1"/>
          <w:sz w:val="22"/>
          <w:szCs w:val="22"/>
        </w:rPr>
        <w:t xml:space="preserve"> </w:t>
      </w:r>
      <w:r w:rsidR="0086165A">
        <w:rPr>
          <w:rFonts w:ascii="Palanquin" w:eastAsia="Roboto" w:hAnsi="Palanquin" w:cs="Palanquin"/>
          <w:color w:val="000000" w:themeColor="text1"/>
          <w:sz w:val="22"/>
          <w:szCs w:val="22"/>
        </w:rPr>
        <w:t>Sandusky County.</w:t>
      </w:r>
      <w:r w:rsidRPr="00AC2F83">
        <w:rPr>
          <w:rFonts w:ascii="Palanquin" w:hAnsi="Palanquin" w:cs="Palanquin"/>
        </w:rPr>
        <w:br/>
      </w:r>
      <w:r w:rsidRPr="00AC2F83">
        <w:rPr>
          <w:rFonts w:ascii="Palanquin" w:eastAsia="Roboto" w:hAnsi="Palanquin" w:cs="Palanquin"/>
          <w:b/>
          <w:bCs/>
          <w:color w:val="000000" w:themeColor="text1"/>
          <w:sz w:val="22"/>
          <w:szCs w:val="22"/>
        </w:rPr>
        <w:t>Email Body:</w:t>
      </w:r>
    </w:p>
    <w:p w14:paraId="2A1C63AA" w14:textId="10E3A95D" w:rsidR="00D46E19" w:rsidRPr="00D46E19" w:rsidRDefault="00D46E19" w:rsidP="00D46E19">
      <w:pPr>
        <w:spacing w:beforeAutospacing="1" w:afterAutospacing="1" w:line="240" w:lineRule="auto"/>
        <w:rPr>
          <w:rFonts w:ascii="Palanquin" w:eastAsia="Roboto" w:hAnsi="Palanquin" w:cs="Palanquin"/>
          <w:color w:val="000000" w:themeColor="text1"/>
          <w:sz w:val="22"/>
          <w:szCs w:val="22"/>
        </w:rPr>
      </w:pPr>
      <w:r w:rsidRPr="00D46E19">
        <w:rPr>
          <w:rFonts w:ascii="Palanquin" w:eastAsia="Roboto" w:hAnsi="Palanquin" w:cs="Palanquin"/>
          <w:color w:val="000000" w:themeColor="text1"/>
          <w:sz w:val="22"/>
          <w:szCs w:val="22"/>
        </w:rPr>
        <w:t xml:space="preserve">At </w:t>
      </w:r>
      <w:r w:rsidRPr="00D46E19">
        <w:rPr>
          <w:rFonts w:ascii="Palanquin" w:eastAsia="Roboto" w:hAnsi="Palanquin" w:cs="Palanquin"/>
          <w:color w:val="000000" w:themeColor="text1"/>
          <w:sz w:val="22"/>
          <w:szCs w:val="22"/>
          <w:highlight w:val="yellow"/>
        </w:rPr>
        <w:t>[COMPANY NAME]</w:t>
      </w:r>
      <w:r w:rsidRPr="00D46E19">
        <w:rPr>
          <w:rFonts w:ascii="Palanquin" w:eastAsia="Roboto" w:hAnsi="Palanquin" w:cs="Palanquin"/>
          <w:color w:val="000000" w:themeColor="text1"/>
          <w:sz w:val="22"/>
          <w:szCs w:val="22"/>
        </w:rPr>
        <w:t xml:space="preserve">, we believe in giving back to the communities where we live and work. That’s why I’m proud to support our friends at United Way of </w:t>
      </w:r>
      <w:r>
        <w:rPr>
          <w:rFonts w:ascii="Palanquin" w:eastAsia="Roboto" w:hAnsi="Palanquin" w:cs="Palanquin"/>
          <w:color w:val="000000" w:themeColor="text1"/>
          <w:sz w:val="22"/>
          <w:szCs w:val="22"/>
        </w:rPr>
        <w:t>Sandusky County</w:t>
      </w:r>
      <w:r w:rsidRPr="00D46E19">
        <w:rPr>
          <w:rFonts w:ascii="Palanquin" w:eastAsia="Roboto" w:hAnsi="Palanquin" w:cs="Palanquin"/>
          <w:color w:val="000000" w:themeColor="text1"/>
          <w:sz w:val="22"/>
          <w:szCs w:val="22"/>
        </w:rPr>
        <w:t xml:space="preserve">– and I’m inviting you to join me. </w:t>
      </w:r>
    </w:p>
    <w:p w14:paraId="1E282D01" w14:textId="77777777" w:rsidR="00D46E19" w:rsidRPr="00D46E19" w:rsidRDefault="00D46E19" w:rsidP="00D46E19">
      <w:pPr>
        <w:spacing w:beforeAutospacing="1" w:afterAutospacing="1" w:line="240" w:lineRule="auto"/>
        <w:rPr>
          <w:rFonts w:ascii="Palanquin" w:eastAsia="Roboto" w:hAnsi="Palanquin" w:cs="Palanquin"/>
          <w:color w:val="000000" w:themeColor="text1"/>
          <w:sz w:val="22"/>
          <w:szCs w:val="22"/>
        </w:rPr>
      </w:pPr>
      <w:r w:rsidRPr="00D46E19">
        <w:rPr>
          <w:rFonts w:ascii="Palanquin" w:eastAsia="Roboto" w:hAnsi="Palanquin" w:cs="Palanquin"/>
          <w:color w:val="000000" w:themeColor="text1"/>
          <w:sz w:val="22"/>
          <w:szCs w:val="22"/>
        </w:rPr>
        <w:t xml:space="preserve">Every day, United Way – with the support of community-minded partners, volunteers, and donors like us – is working hard to ensure that everyone has access to essential services and resources they need to thrive, including: </w:t>
      </w:r>
    </w:p>
    <w:p w14:paraId="410BB131" w14:textId="7E702F57" w:rsidR="00D46E19" w:rsidRPr="00D46E19" w:rsidRDefault="00D46E19" w:rsidP="00AF6786">
      <w:pPr>
        <w:numPr>
          <w:ilvl w:val="0"/>
          <w:numId w:val="3"/>
        </w:numPr>
        <w:spacing w:beforeAutospacing="1" w:afterAutospacing="1" w:line="240" w:lineRule="auto"/>
        <w:rPr>
          <w:rFonts w:ascii="Palanquin" w:eastAsia="Roboto" w:hAnsi="Palanquin" w:cs="Palanquin"/>
          <w:color w:val="000000" w:themeColor="text1"/>
          <w:sz w:val="22"/>
          <w:szCs w:val="22"/>
        </w:rPr>
      </w:pPr>
      <w:r w:rsidRPr="00D46E19">
        <w:rPr>
          <w:rFonts w:ascii="Palanquin" w:eastAsia="Roboto" w:hAnsi="Palanquin" w:cs="Palanquin"/>
          <w:color w:val="000000" w:themeColor="text1"/>
          <w:sz w:val="22"/>
          <w:szCs w:val="22"/>
        </w:rPr>
        <w:t xml:space="preserve">Nutritious food and </w:t>
      </w:r>
      <w:r w:rsidR="00AD6C11">
        <w:rPr>
          <w:rFonts w:ascii="Palanquin" w:eastAsia="Roboto" w:hAnsi="Palanquin" w:cs="Palanquin"/>
          <w:color w:val="000000" w:themeColor="text1"/>
          <w:sz w:val="22"/>
          <w:szCs w:val="22"/>
        </w:rPr>
        <w:t xml:space="preserve">access to </w:t>
      </w:r>
      <w:r w:rsidRPr="00D46E19">
        <w:rPr>
          <w:rFonts w:ascii="Palanquin" w:eastAsia="Roboto" w:hAnsi="Palanquin" w:cs="Palanquin"/>
          <w:color w:val="000000" w:themeColor="text1"/>
          <w:sz w:val="22"/>
          <w:szCs w:val="22"/>
        </w:rPr>
        <w:t xml:space="preserve">quality health care our neighbors need to lead healthy lives. </w:t>
      </w:r>
    </w:p>
    <w:p w14:paraId="7899787E" w14:textId="3DFABD80" w:rsidR="00D46E19" w:rsidRPr="00D46E19" w:rsidRDefault="00D46E19" w:rsidP="00AF6786">
      <w:pPr>
        <w:numPr>
          <w:ilvl w:val="0"/>
          <w:numId w:val="3"/>
        </w:numPr>
        <w:spacing w:beforeAutospacing="1" w:afterAutospacing="1" w:line="240" w:lineRule="auto"/>
        <w:rPr>
          <w:rFonts w:ascii="Palanquin" w:eastAsia="Roboto" w:hAnsi="Palanquin" w:cs="Palanquin"/>
          <w:color w:val="000000" w:themeColor="text1"/>
          <w:sz w:val="22"/>
          <w:szCs w:val="22"/>
        </w:rPr>
      </w:pPr>
      <w:r w:rsidRPr="00D46E19">
        <w:rPr>
          <w:rFonts w:ascii="Palanquin" w:eastAsia="Roboto" w:hAnsi="Palanquin" w:cs="Palanquin"/>
          <w:color w:val="000000" w:themeColor="text1"/>
          <w:sz w:val="22"/>
          <w:szCs w:val="22"/>
        </w:rPr>
        <w:t xml:space="preserve">Childcare, early learning, education, and enrichment to set kids up for success from cradle to </w:t>
      </w:r>
      <w:r w:rsidR="00D12F26">
        <w:rPr>
          <w:rFonts w:ascii="Palanquin" w:eastAsia="Roboto" w:hAnsi="Palanquin" w:cs="Palanquin"/>
          <w:color w:val="000000" w:themeColor="text1"/>
          <w:sz w:val="22"/>
          <w:szCs w:val="22"/>
        </w:rPr>
        <w:tab/>
      </w:r>
      <w:r w:rsidRPr="00D46E19">
        <w:rPr>
          <w:rFonts w:ascii="Palanquin" w:eastAsia="Roboto" w:hAnsi="Palanquin" w:cs="Palanquin"/>
          <w:color w:val="000000" w:themeColor="text1"/>
          <w:sz w:val="22"/>
          <w:szCs w:val="22"/>
        </w:rPr>
        <w:t xml:space="preserve">career. </w:t>
      </w:r>
    </w:p>
    <w:p w14:paraId="32B075DB" w14:textId="5744BE73" w:rsidR="00D46E19" w:rsidRPr="00D46E19" w:rsidRDefault="00D46E19" w:rsidP="00AF6786">
      <w:pPr>
        <w:numPr>
          <w:ilvl w:val="0"/>
          <w:numId w:val="3"/>
        </w:numPr>
        <w:spacing w:beforeAutospacing="1" w:afterAutospacing="1" w:line="240" w:lineRule="auto"/>
        <w:rPr>
          <w:rFonts w:ascii="Palanquin" w:eastAsia="Roboto" w:hAnsi="Palanquin" w:cs="Palanquin"/>
          <w:color w:val="000000" w:themeColor="text1"/>
          <w:sz w:val="22"/>
          <w:szCs w:val="22"/>
        </w:rPr>
      </w:pPr>
      <w:r w:rsidRPr="00D46E19">
        <w:rPr>
          <w:rFonts w:ascii="Palanquin" w:eastAsia="Roboto" w:hAnsi="Palanquin" w:cs="Palanquin"/>
          <w:color w:val="000000" w:themeColor="text1"/>
          <w:sz w:val="22"/>
          <w:szCs w:val="22"/>
        </w:rPr>
        <w:t xml:space="preserve">Counseling, career training, and housing support to help families not only make ends </w:t>
      </w:r>
      <w:proofErr w:type="gramStart"/>
      <w:r w:rsidRPr="00D46E19">
        <w:rPr>
          <w:rFonts w:ascii="Palanquin" w:eastAsia="Roboto" w:hAnsi="Palanquin" w:cs="Palanquin"/>
          <w:color w:val="000000" w:themeColor="text1"/>
          <w:sz w:val="22"/>
          <w:szCs w:val="22"/>
        </w:rPr>
        <w:t xml:space="preserve">meet, </w:t>
      </w:r>
      <w:r w:rsidR="00D12F26">
        <w:rPr>
          <w:rFonts w:ascii="Palanquin" w:eastAsia="Roboto" w:hAnsi="Palanquin" w:cs="Palanquin"/>
          <w:color w:val="000000" w:themeColor="text1"/>
          <w:sz w:val="22"/>
          <w:szCs w:val="22"/>
        </w:rPr>
        <w:tab/>
      </w:r>
      <w:r w:rsidRPr="00D46E19">
        <w:rPr>
          <w:rFonts w:ascii="Palanquin" w:eastAsia="Roboto" w:hAnsi="Palanquin" w:cs="Palanquin"/>
          <w:color w:val="000000" w:themeColor="text1"/>
          <w:sz w:val="22"/>
          <w:szCs w:val="22"/>
        </w:rPr>
        <w:t>but</w:t>
      </w:r>
      <w:proofErr w:type="gramEnd"/>
      <w:r w:rsidRPr="00D46E19">
        <w:rPr>
          <w:rFonts w:ascii="Palanquin" w:eastAsia="Roboto" w:hAnsi="Palanquin" w:cs="Palanquin"/>
          <w:color w:val="000000" w:themeColor="text1"/>
          <w:sz w:val="22"/>
          <w:szCs w:val="22"/>
        </w:rPr>
        <w:t xml:space="preserve"> create a sustainable financial future. </w:t>
      </w:r>
    </w:p>
    <w:p w14:paraId="36A6249B" w14:textId="034B31A6" w:rsidR="00D46E19" w:rsidRPr="00D46E19" w:rsidRDefault="00D46E19" w:rsidP="00AF6786">
      <w:pPr>
        <w:numPr>
          <w:ilvl w:val="0"/>
          <w:numId w:val="3"/>
        </w:numPr>
        <w:spacing w:beforeAutospacing="1" w:afterAutospacing="1" w:line="240" w:lineRule="auto"/>
        <w:rPr>
          <w:rFonts w:ascii="Palanquin" w:eastAsia="Roboto" w:hAnsi="Palanquin" w:cs="Palanquin"/>
          <w:color w:val="000000" w:themeColor="text1"/>
          <w:sz w:val="22"/>
          <w:szCs w:val="22"/>
        </w:rPr>
      </w:pPr>
      <w:r w:rsidRPr="00D46E19">
        <w:rPr>
          <w:rFonts w:ascii="Palanquin" w:eastAsia="Roboto" w:hAnsi="Palanquin" w:cs="Palanquin"/>
          <w:color w:val="000000" w:themeColor="text1"/>
          <w:sz w:val="22"/>
          <w:szCs w:val="22"/>
        </w:rPr>
        <w:t xml:space="preserve">Emergency preparedness and disaster recovery efforts to ensure that our community stays </w:t>
      </w:r>
      <w:r w:rsidR="00D12F26">
        <w:rPr>
          <w:rFonts w:ascii="Palanquin" w:eastAsia="Roboto" w:hAnsi="Palanquin" w:cs="Palanquin"/>
          <w:color w:val="000000" w:themeColor="text1"/>
          <w:sz w:val="22"/>
          <w:szCs w:val="22"/>
        </w:rPr>
        <w:tab/>
      </w:r>
      <w:r w:rsidRPr="00D46E19">
        <w:rPr>
          <w:rFonts w:ascii="Palanquin" w:eastAsia="Roboto" w:hAnsi="Palanquin" w:cs="Palanquin"/>
          <w:color w:val="000000" w:themeColor="text1"/>
          <w:sz w:val="22"/>
          <w:szCs w:val="22"/>
        </w:rPr>
        <w:t xml:space="preserve">connected, strong, and resilient, no matter what challenges we may face. </w:t>
      </w:r>
    </w:p>
    <w:p w14:paraId="1ED7242E" w14:textId="77777777" w:rsidR="00D46E19" w:rsidRPr="00D46E19" w:rsidRDefault="00D46E19" w:rsidP="00D46E19">
      <w:pPr>
        <w:spacing w:beforeAutospacing="1" w:afterAutospacing="1" w:line="240" w:lineRule="auto"/>
        <w:rPr>
          <w:rFonts w:ascii="Palanquin" w:eastAsia="Roboto" w:hAnsi="Palanquin" w:cs="Palanquin"/>
          <w:color w:val="000000" w:themeColor="text1"/>
          <w:sz w:val="22"/>
          <w:szCs w:val="22"/>
          <w:highlight w:val="yellow"/>
        </w:rPr>
      </w:pPr>
    </w:p>
    <w:p w14:paraId="3E93B255" w14:textId="6C4797E6" w:rsidR="00D46E19" w:rsidRPr="00D46E19" w:rsidRDefault="00D46E19" w:rsidP="00D46E19">
      <w:pPr>
        <w:spacing w:beforeAutospacing="1" w:afterAutospacing="1" w:line="240" w:lineRule="auto"/>
        <w:rPr>
          <w:rFonts w:ascii="Palanquin" w:eastAsia="Roboto" w:hAnsi="Palanquin" w:cs="Palanquin"/>
          <w:color w:val="000000" w:themeColor="text1"/>
          <w:sz w:val="22"/>
          <w:szCs w:val="22"/>
        </w:rPr>
      </w:pPr>
      <w:r w:rsidRPr="00D46E19">
        <w:rPr>
          <w:rFonts w:ascii="Palanquin" w:eastAsia="Roboto" w:hAnsi="Palanquin" w:cs="Palanquin"/>
          <w:color w:val="000000" w:themeColor="text1"/>
          <w:sz w:val="22"/>
          <w:szCs w:val="22"/>
        </w:rPr>
        <w:lastRenderedPageBreak/>
        <w:t xml:space="preserve">Please consider making a one-time or recurring gift to support this powerful work and send a message of solidarity and compassion to our neighbors most in need. Together, we can make a transformative impact </w:t>
      </w:r>
      <w:r w:rsidR="0037428F" w:rsidRPr="00D46E19">
        <w:rPr>
          <w:rFonts w:ascii="Palanquin" w:eastAsia="Roboto" w:hAnsi="Palanquin" w:cs="Palanquin"/>
          <w:color w:val="000000" w:themeColor="text1"/>
          <w:sz w:val="22"/>
          <w:szCs w:val="22"/>
        </w:rPr>
        <w:t>on</w:t>
      </w:r>
      <w:r w:rsidRPr="00D46E19">
        <w:rPr>
          <w:rFonts w:ascii="Palanquin" w:eastAsia="Roboto" w:hAnsi="Palanquin" w:cs="Palanquin"/>
          <w:color w:val="000000" w:themeColor="text1"/>
          <w:sz w:val="22"/>
          <w:szCs w:val="22"/>
        </w:rPr>
        <w:t xml:space="preserve"> our community. </w:t>
      </w:r>
    </w:p>
    <w:p w14:paraId="432D3481" w14:textId="77777777" w:rsidR="00D46E19" w:rsidRPr="00D46E19" w:rsidRDefault="00D46E19" w:rsidP="00D46E19">
      <w:pPr>
        <w:spacing w:beforeAutospacing="1" w:afterAutospacing="1" w:line="240" w:lineRule="auto"/>
        <w:rPr>
          <w:rFonts w:ascii="Palanquin" w:eastAsia="Roboto" w:hAnsi="Palanquin" w:cs="Palanquin"/>
          <w:color w:val="000000" w:themeColor="text1"/>
          <w:sz w:val="22"/>
          <w:szCs w:val="22"/>
        </w:rPr>
      </w:pPr>
      <w:r w:rsidRPr="00D46E19">
        <w:rPr>
          <w:rFonts w:ascii="Palanquin" w:eastAsia="Roboto" w:hAnsi="Palanquin" w:cs="Palanquin"/>
          <w:b/>
          <w:bCs/>
          <w:color w:val="000000" w:themeColor="text1"/>
          <w:sz w:val="22"/>
          <w:szCs w:val="22"/>
        </w:rPr>
        <w:t xml:space="preserve">United is the Way™. </w:t>
      </w:r>
    </w:p>
    <w:p w14:paraId="655533EC" w14:textId="75234690" w:rsidR="00EE413D" w:rsidRDefault="00D46E19" w:rsidP="00FC1A67">
      <w:pPr>
        <w:spacing w:beforeAutospacing="1" w:afterAutospacing="1" w:line="240" w:lineRule="auto"/>
        <w:rPr>
          <w:rStyle w:val="normaltextrun"/>
          <w:rFonts w:ascii="Palanquin" w:eastAsia="Roboto" w:hAnsi="Palanquin" w:cs="Palanquin"/>
          <w:color w:val="000000" w:themeColor="text1"/>
          <w:sz w:val="22"/>
          <w:szCs w:val="22"/>
          <w:lang w:val="en"/>
        </w:rPr>
      </w:pPr>
      <w:r w:rsidRPr="00EE413D">
        <w:rPr>
          <w:rFonts w:ascii="Palanquin" w:eastAsia="Roboto" w:hAnsi="Palanquin" w:cs="Palanquin"/>
          <w:color w:val="000000" w:themeColor="text1"/>
          <w:sz w:val="22"/>
          <w:szCs w:val="22"/>
        </w:rPr>
        <w:t xml:space="preserve">Thank you in advance for your generous support. </w:t>
      </w:r>
    </w:p>
    <w:p w14:paraId="530BB61A" w14:textId="6173020E" w:rsidR="00FC1A67" w:rsidRDefault="00FC1A67" w:rsidP="00FC1A67">
      <w:pPr>
        <w:spacing w:beforeAutospacing="1" w:afterAutospacing="1" w:line="240" w:lineRule="auto"/>
        <w:rPr>
          <w:rStyle w:val="normaltextrun"/>
          <w:rFonts w:ascii="Palanquin" w:eastAsia="Roboto" w:hAnsi="Palanquin" w:cs="Palanquin"/>
          <w:color w:val="000000" w:themeColor="text1"/>
          <w:sz w:val="22"/>
          <w:szCs w:val="22"/>
          <w:lang w:val="en"/>
        </w:rPr>
      </w:pPr>
      <w:r>
        <w:rPr>
          <w:rStyle w:val="normaltextrun"/>
          <w:rFonts w:ascii="Palanquin" w:eastAsia="Roboto" w:hAnsi="Palanquin" w:cs="Palanquin"/>
          <w:color w:val="000000" w:themeColor="text1"/>
          <w:sz w:val="22"/>
          <w:szCs w:val="22"/>
          <w:lang w:val="en"/>
        </w:rPr>
        <w:t>Sincerely,</w:t>
      </w:r>
    </w:p>
    <w:p w14:paraId="348E51F6" w14:textId="77777777" w:rsidR="006B587B" w:rsidRDefault="00EB6059" w:rsidP="006B587B">
      <w:pPr>
        <w:spacing w:beforeAutospacing="1" w:afterAutospacing="1" w:line="240" w:lineRule="auto"/>
        <w:rPr>
          <w:rStyle w:val="normaltextrun"/>
          <w:rFonts w:ascii="Palanquin" w:eastAsia="Roboto" w:hAnsi="Palanquin" w:cs="Palanquin"/>
          <w:i/>
          <w:iCs/>
          <w:color w:val="000000" w:themeColor="text1"/>
          <w:sz w:val="22"/>
          <w:szCs w:val="22"/>
          <w:lang w:val="en"/>
        </w:rPr>
      </w:pPr>
      <w:r w:rsidRPr="00EB6059">
        <w:rPr>
          <w:rStyle w:val="normaltextrun"/>
          <w:rFonts w:ascii="Palanquin" w:eastAsia="Roboto" w:hAnsi="Palanquin" w:cs="Palanquin"/>
          <w:color w:val="000000" w:themeColor="text1"/>
          <w:sz w:val="22"/>
          <w:szCs w:val="22"/>
          <w:highlight w:val="yellow"/>
          <w:lang w:val="en"/>
        </w:rPr>
        <w:t>[CEO Name]</w:t>
      </w:r>
    </w:p>
    <w:p w14:paraId="7600A7C0" w14:textId="63A109C6" w:rsidR="50C8B80F" w:rsidRPr="00AC2F83" w:rsidRDefault="0FAC3B3F" w:rsidP="004053BD">
      <w:pPr>
        <w:spacing w:beforeAutospacing="1" w:afterAutospacing="1" w:line="240" w:lineRule="auto"/>
        <w:rPr>
          <w:rFonts w:ascii="Palanquin" w:hAnsi="Palanquin" w:cs="Palanquin"/>
        </w:rPr>
      </w:pPr>
      <w:r w:rsidRPr="00AC2F83">
        <w:rPr>
          <w:rFonts w:ascii="Palanquin" w:hAnsi="Palanquin" w:cs="Palanquin"/>
        </w:rPr>
        <w:br/>
      </w:r>
      <w:r w:rsidR="50C8B80F" w:rsidRPr="00AC2F83">
        <w:rPr>
          <w:rFonts w:ascii="Palanquin" w:hAnsi="Palanquin" w:cs="Palanquin"/>
        </w:rPr>
        <w:br w:type="page"/>
      </w:r>
    </w:p>
    <w:p w14:paraId="67E7867E" w14:textId="53B5212B" w:rsidR="00474F31" w:rsidRPr="00474F31" w:rsidRDefault="00474F31" w:rsidP="50C8B80F">
      <w:pPr>
        <w:rPr>
          <w:rFonts w:ascii="Palanquin" w:eastAsia="Roboto" w:hAnsi="Palanquin" w:cs="Palanquin"/>
          <w:b/>
          <w:bCs/>
          <w:color w:val="F47925"/>
          <w:sz w:val="22"/>
          <w:szCs w:val="22"/>
        </w:rPr>
      </w:pPr>
      <w:r w:rsidRPr="00474F31">
        <w:rPr>
          <w:rStyle w:val="normaltextrun"/>
          <w:rFonts w:ascii="Palanquin" w:eastAsia="Roboto" w:hAnsi="Palanquin" w:cs="Palanquin"/>
          <w:b/>
          <w:bCs/>
          <w:color w:val="F47925"/>
          <w:sz w:val="28"/>
          <w:szCs w:val="28"/>
        </w:rPr>
        <w:lastRenderedPageBreak/>
        <w:t xml:space="preserve">Phase </w:t>
      </w:r>
      <w:r w:rsidR="004053BD">
        <w:rPr>
          <w:rStyle w:val="normaltextrun"/>
          <w:rFonts w:ascii="Palanquin" w:eastAsia="Roboto" w:hAnsi="Palanquin" w:cs="Palanquin"/>
          <w:b/>
          <w:bCs/>
          <w:color w:val="F47925"/>
          <w:sz w:val="28"/>
          <w:szCs w:val="28"/>
        </w:rPr>
        <w:t>2</w:t>
      </w:r>
      <w:r w:rsidRPr="00474F31">
        <w:rPr>
          <w:rStyle w:val="normaltextrun"/>
          <w:rFonts w:ascii="Palanquin" w:eastAsia="Roboto" w:hAnsi="Palanquin" w:cs="Palanquin"/>
          <w:b/>
          <w:bCs/>
          <w:color w:val="F47925"/>
          <w:sz w:val="28"/>
          <w:szCs w:val="28"/>
        </w:rPr>
        <w:t>: Reminders</w:t>
      </w:r>
    </w:p>
    <w:p w14:paraId="519E08FD" w14:textId="62D06644" w:rsidR="003B256E" w:rsidRPr="003B256E" w:rsidRDefault="003B256E" w:rsidP="003B256E">
      <w:pPr>
        <w:spacing w:beforeAutospacing="1" w:afterAutospacing="1" w:line="240" w:lineRule="auto"/>
        <w:rPr>
          <w:rFonts w:ascii="Palanquin" w:eastAsia="Roboto" w:hAnsi="Palanquin" w:cs="Palanquin"/>
          <w:b/>
          <w:bCs/>
          <w:color w:val="F47925"/>
          <w:sz w:val="22"/>
          <w:szCs w:val="22"/>
        </w:rPr>
      </w:pPr>
      <w:r w:rsidRPr="003B256E">
        <w:rPr>
          <w:rFonts w:ascii="Palanquin" w:eastAsia="Roboto" w:hAnsi="Palanquin" w:cs="Palanquin"/>
          <w:b/>
          <w:bCs/>
          <w:color w:val="F47925"/>
          <w:sz w:val="22"/>
          <w:szCs w:val="22"/>
        </w:rPr>
        <w:t xml:space="preserve">Email </w:t>
      </w:r>
      <w:r w:rsidR="004053BD">
        <w:rPr>
          <w:rFonts w:ascii="Palanquin" w:eastAsia="Roboto" w:hAnsi="Palanquin" w:cs="Palanquin"/>
          <w:b/>
          <w:bCs/>
          <w:color w:val="F47925"/>
          <w:sz w:val="22"/>
          <w:szCs w:val="22"/>
        </w:rPr>
        <w:t>2</w:t>
      </w:r>
      <w:r w:rsidRPr="003B256E">
        <w:rPr>
          <w:rFonts w:ascii="Palanquin" w:eastAsia="Roboto" w:hAnsi="Palanquin" w:cs="Palanquin"/>
          <w:b/>
          <w:bCs/>
          <w:color w:val="F47925"/>
          <w:sz w:val="22"/>
          <w:szCs w:val="22"/>
        </w:rPr>
        <w:t xml:space="preserve">: Reminder – United Way’s Impact </w:t>
      </w:r>
    </w:p>
    <w:p w14:paraId="22E482FC" w14:textId="3D3E2169" w:rsidR="007A6732" w:rsidRPr="007A6732" w:rsidRDefault="003B256E" w:rsidP="003B256E">
      <w:pPr>
        <w:spacing w:beforeAutospacing="1" w:afterAutospacing="1" w:line="240" w:lineRule="auto"/>
        <w:rPr>
          <w:rFonts w:ascii="Palanquin" w:eastAsia="Roboto" w:hAnsi="Palanquin" w:cs="Palanquin"/>
          <w:b/>
          <w:bCs/>
          <w:color w:val="F47925"/>
          <w:sz w:val="22"/>
          <w:szCs w:val="22"/>
        </w:rPr>
      </w:pPr>
      <w:r w:rsidRPr="003B256E">
        <w:rPr>
          <w:rFonts w:ascii="Palanquin" w:eastAsia="Roboto" w:hAnsi="Palanquin" w:cs="Palanquin"/>
          <w:b/>
          <w:bCs/>
          <w:color w:val="F47925"/>
          <w:sz w:val="22"/>
          <w:szCs w:val="22"/>
        </w:rPr>
        <w:t xml:space="preserve">From: </w:t>
      </w:r>
      <w:r w:rsidRPr="003B256E">
        <w:rPr>
          <w:rFonts w:ascii="Palanquin" w:eastAsia="Roboto" w:hAnsi="Palanquin" w:cs="Palanquin"/>
          <w:color w:val="F47925"/>
          <w:sz w:val="22"/>
          <w:szCs w:val="22"/>
        </w:rPr>
        <w:t>Your United Way CEO</w:t>
      </w:r>
    </w:p>
    <w:p w14:paraId="20D441C1" w14:textId="3381B525" w:rsidR="007A6732" w:rsidRDefault="003B256E" w:rsidP="003B256E">
      <w:pPr>
        <w:spacing w:beforeAutospacing="1" w:afterAutospacing="1" w:line="240" w:lineRule="auto"/>
        <w:rPr>
          <w:rFonts w:ascii="Palanquin" w:eastAsia="Roboto" w:hAnsi="Palanquin" w:cs="Palanquin"/>
          <w:b/>
          <w:bCs/>
          <w:color w:val="F47925"/>
          <w:sz w:val="22"/>
          <w:szCs w:val="22"/>
        </w:rPr>
      </w:pPr>
      <w:r w:rsidRPr="003B256E">
        <w:rPr>
          <w:rFonts w:ascii="Palanquin" w:eastAsia="Roboto" w:hAnsi="Palanquin" w:cs="Palanquin"/>
          <w:b/>
          <w:bCs/>
          <w:color w:val="F47925"/>
          <w:sz w:val="22"/>
          <w:szCs w:val="22"/>
        </w:rPr>
        <w:t xml:space="preserve">Audience: </w:t>
      </w:r>
      <w:r w:rsidRPr="003B256E">
        <w:rPr>
          <w:rFonts w:ascii="Palanquin" w:eastAsia="Roboto" w:hAnsi="Palanquin" w:cs="Palanquin"/>
          <w:color w:val="F47925"/>
          <w:sz w:val="22"/>
          <w:szCs w:val="22"/>
        </w:rPr>
        <w:t>All company employees</w:t>
      </w:r>
      <w:r w:rsidRPr="003B256E">
        <w:rPr>
          <w:rFonts w:ascii="Palanquin" w:eastAsia="Roboto" w:hAnsi="Palanquin" w:cs="Palanquin"/>
          <w:b/>
          <w:bCs/>
          <w:color w:val="F47925"/>
          <w:sz w:val="22"/>
          <w:szCs w:val="22"/>
        </w:rPr>
        <w:t xml:space="preserve"> </w:t>
      </w:r>
    </w:p>
    <w:p w14:paraId="7E0165B4" w14:textId="39F8CF8B" w:rsidR="0037428F" w:rsidRPr="0037428F" w:rsidRDefault="0037428F" w:rsidP="0037428F">
      <w:pPr>
        <w:spacing w:beforeAutospacing="1" w:afterAutospacing="1" w:line="240" w:lineRule="auto"/>
        <w:rPr>
          <w:rFonts w:ascii="Palanquin" w:eastAsia="Roboto" w:hAnsi="Palanquin" w:cs="Palanquin"/>
          <w:b/>
          <w:bCs/>
          <w:color w:val="F47925"/>
          <w:sz w:val="22"/>
          <w:szCs w:val="22"/>
        </w:rPr>
      </w:pPr>
      <w:r w:rsidRPr="0037428F">
        <w:rPr>
          <w:rFonts w:ascii="Palanquin" w:eastAsia="Roboto" w:hAnsi="Palanquin" w:cs="Palanquin"/>
          <w:b/>
          <w:bCs/>
          <w:color w:val="F47925"/>
          <w:sz w:val="22"/>
          <w:szCs w:val="22"/>
        </w:rPr>
        <w:drawing>
          <wp:inline distT="0" distB="0" distL="0" distR="0" wp14:anchorId="1C9AE9A0" wp14:editId="322E6C2D">
            <wp:extent cx="5943600" cy="1426210"/>
            <wp:effectExtent l="0" t="0" r="0" b="2540"/>
            <wp:docPr id="15925255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426210"/>
                    </a:xfrm>
                    <a:prstGeom prst="rect">
                      <a:avLst/>
                    </a:prstGeom>
                    <a:noFill/>
                    <a:ln>
                      <a:noFill/>
                    </a:ln>
                  </pic:spPr>
                </pic:pic>
              </a:graphicData>
            </a:graphic>
          </wp:inline>
        </w:drawing>
      </w:r>
    </w:p>
    <w:p w14:paraId="36CBB1D2" w14:textId="6F4B3CF9" w:rsidR="003B256E" w:rsidRPr="003B256E" w:rsidRDefault="003B256E" w:rsidP="003B256E">
      <w:pPr>
        <w:spacing w:beforeAutospacing="1" w:afterAutospacing="1" w:line="240" w:lineRule="auto"/>
        <w:rPr>
          <w:rFonts w:ascii="Palanquin" w:eastAsia="Roboto" w:hAnsi="Palanquin" w:cs="Palanquin"/>
          <w:b/>
          <w:bCs/>
          <w:color w:val="F47925"/>
          <w:sz w:val="22"/>
          <w:szCs w:val="22"/>
        </w:rPr>
      </w:pPr>
      <w:r w:rsidRPr="003B256E">
        <w:rPr>
          <w:rFonts w:ascii="Palanquin" w:eastAsia="Roboto" w:hAnsi="Palanquin" w:cs="Palanquin"/>
          <w:b/>
          <w:bCs/>
          <w:color w:val="000000" w:themeColor="text1"/>
          <w:sz w:val="22"/>
          <w:szCs w:val="22"/>
        </w:rPr>
        <w:t xml:space="preserve">Subject Line: </w:t>
      </w:r>
      <w:r w:rsidRPr="003B256E">
        <w:rPr>
          <w:rFonts w:ascii="Palanquin" w:eastAsia="Roboto" w:hAnsi="Palanquin" w:cs="Palanquin"/>
          <w:color w:val="000000" w:themeColor="text1"/>
          <w:sz w:val="22"/>
          <w:szCs w:val="22"/>
        </w:rPr>
        <w:t xml:space="preserve">What is United Way doing for the </w:t>
      </w:r>
      <w:r w:rsidR="0054563D">
        <w:rPr>
          <w:rFonts w:ascii="Palanquin" w:eastAsia="Roboto" w:hAnsi="Palanquin" w:cs="Palanquin"/>
          <w:color w:val="000000" w:themeColor="text1"/>
          <w:sz w:val="22"/>
          <w:szCs w:val="22"/>
        </w:rPr>
        <w:t xml:space="preserve">Sandusky County </w:t>
      </w:r>
      <w:r w:rsidRPr="003B256E">
        <w:rPr>
          <w:rFonts w:ascii="Palanquin" w:eastAsia="Roboto" w:hAnsi="Palanquin" w:cs="Palanquin"/>
          <w:color w:val="000000" w:themeColor="text1"/>
          <w:sz w:val="22"/>
          <w:szCs w:val="22"/>
        </w:rPr>
        <w:t>community?</w:t>
      </w:r>
      <w:r w:rsidRPr="003B256E">
        <w:rPr>
          <w:rFonts w:ascii="Palanquin" w:eastAsia="Roboto" w:hAnsi="Palanquin" w:cs="Palanquin"/>
          <w:b/>
          <w:bCs/>
          <w:color w:val="000000" w:themeColor="text1"/>
          <w:sz w:val="22"/>
          <w:szCs w:val="22"/>
        </w:rPr>
        <w:t xml:space="preserve"> </w:t>
      </w:r>
    </w:p>
    <w:p w14:paraId="3F718BF2" w14:textId="77777777" w:rsidR="003B256E" w:rsidRPr="003B256E" w:rsidRDefault="003B256E" w:rsidP="003B256E">
      <w:pPr>
        <w:spacing w:beforeAutospacing="1" w:afterAutospacing="1" w:line="240" w:lineRule="auto"/>
        <w:rPr>
          <w:rFonts w:ascii="Palanquin" w:eastAsia="Roboto" w:hAnsi="Palanquin" w:cs="Palanquin"/>
          <w:b/>
          <w:bCs/>
          <w:color w:val="000000" w:themeColor="text1"/>
          <w:sz w:val="22"/>
          <w:szCs w:val="22"/>
        </w:rPr>
      </w:pPr>
      <w:r w:rsidRPr="003B256E">
        <w:rPr>
          <w:rFonts w:ascii="Palanquin" w:eastAsia="Roboto" w:hAnsi="Palanquin" w:cs="Palanquin"/>
          <w:b/>
          <w:bCs/>
          <w:color w:val="000000" w:themeColor="text1"/>
          <w:sz w:val="22"/>
          <w:szCs w:val="22"/>
        </w:rPr>
        <w:t xml:space="preserve">Email Body: </w:t>
      </w:r>
    </w:p>
    <w:p w14:paraId="0212A7C6" w14:textId="77777777" w:rsidR="003B256E" w:rsidRPr="003B256E" w:rsidRDefault="003B256E" w:rsidP="003B256E">
      <w:pPr>
        <w:spacing w:beforeAutospacing="1" w:afterAutospacing="1" w:line="240" w:lineRule="auto"/>
        <w:rPr>
          <w:rFonts w:ascii="Palanquin" w:eastAsia="Roboto" w:hAnsi="Palanquin" w:cs="Palanquin"/>
          <w:color w:val="000000" w:themeColor="text1"/>
          <w:sz w:val="22"/>
          <w:szCs w:val="22"/>
        </w:rPr>
      </w:pPr>
      <w:r w:rsidRPr="003B256E">
        <w:rPr>
          <w:rFonts w:ascii="Palanquin" w:eastAsia="Roboto" w:hAnsi="Palanquin" w:cs="Palanquin"/>
          <w:color w:val="000000" w:themeColor="text1"/>
          <w:sz w:val="22"/>
          <w:szCs w:val="22"/>
          <w:highlight w:val="yellow"/>
        </w:rPr>
        <w:t>[NAME],</w:t>
      </w:r>
      <w:r w:rsidRPr="003B256E">
        <w:rPr>
          <w:rFonts w:ascii="Palanquin" w:eastAsia="Roboto" w:hAnsi="Palanquin" w:cs="Palanquin"/>
          <w:color w:val="000000" w:themeColor="text1"/>
          <w:sz w:val="22"/>
          <w:szCs w:val="22"/>
        </w:rPr>
        <w:t xml:space="preserve"> </w:t>
      </w:r>
    </w:p>
    <w:p w14:paraId="41B507E2" w14:textId="77777777" w:rsidR="004053BD" w:rsidRDefault="004053BD" w:rsidP="004053BD">
      <w:pPr>
        <w:spacing w:line="240" w:lineRule="auto"/>
        <w:contextualSpacing/>
        <w:rPr>
          <w:rFonts w:ascii="Palanquin" w:eastAsia="Roboto" w:hAnsi="Palanquin" w:cs="Palanquin"/>
          <w:color w:val="000000" w:themeColor="text1"/>
          <w:sz w:val="22"/>
          <w:szCs w:val="22"/>
        </w:rPr>
      </w:pPr>
      <w:r>
        <w:rPr>
          <w:rFonts w:ascii="Palanquin" w:eastAsia="Roboto" w:hAnsi="Palanquin" w:cs="Palanquin"/>
          <w:color w:val="000000" w:themeColor="text1"/>
          <w:sz w:val="22"/>
          <w:szCs w:val="22"/>
        </w:rPr>
        <w:t>United Way of Sandusky County has always been about neighbors helping neighbors: a legacy of generosity and impact spanning almost 96 years. Every day, we see firsthand how our community comes together to support one another, creating opportunities and hope for local families.</w:t>
      </w:r>
    </w:p>
    <w:p w14:paraId="3AE78E92" w14:textId="77777777" w:rsidR="004053BD" w:rsidRPr="009B7EC5" w:rsidRDefault="004053BD" w:rsidP="004053BD">
      <w:pPr>
        <w:spacing w:line="240" w:lineRule="auto"/>
        <w:contextualSpacing/>
        <w:rPr>
          <w:rFonts w:ascii="Palanquin" w:eastAsia="Roboto" w:hAnsi="Palanquin" w:cs="Palanquin"/>
          <w:color w:val="000000" w:themeColor="text1"/>
          <w:sz w:val="22"/>
          <w:szCs w:val="22"/>
        </w:rPr>
      </w:pPr>
    </w:p>
    <w:p w14:paraId="58FC48B5" w14:textId="1B1F76DA" w:rsidR="004053BD" w:rsidRPr="009B7EC5" w:rsidRDefault="004053BD" w:rsidP="004053BD">
      <w:pPr>
        <w:spacing w:line="240" w:lineRule="auto"/>
        <w:contextualSpacing/>
        <w:rPr>
          <w:rFonts w:ascii="Palanquin" w:eastAsia="Roboto" w:hAnsi="Palanquin" w:cs="Palanquin"/>
          <w:color w:val="000000" w:themeColor="text1"/>
          <w:sz w:val="22"/>
          <w:szCs w:val="22"/>
          <w:highlight w:val="yellow"/>
        </w:rPr>
      </w:pPr>
      <w:r>
        <w:rPr>
          <w:rFonts w:ascii="Palanquin" w:eastAsia="Roboto" w:hAnsi="Palanquin" w:cs="Palanquin"/>
          <w:color w:val="000000" w:themeColor="text1"/>
          <w:sz w:val="22"/>
          <w:szCs w:val="22"/>
        </w:rPr>
        <w:t xml:space="preserve">Thanks to the generosity of donors, volunteers, and community partners, your support is creating real change right here at home. Last year, </w:t>
      </w:r>
      <w:r w:rsidRPr="00C9383D">
        <w:rPr>
          <w:rFonts w:ascii="Palanquin" w:eastAsia="Roboto" w:hAnsi="Palanquin" w:cs="Palanquin"/>
          <w:color w:val="000000" w:themeColor="text1"/>
          <w:sz w:val="22"/>
          <w:szCs w:val="22"/>
        </w:rPr>
        <w:t>United Way of Sandusky County</w:t>
      </w:r>
      <w:r w:rsidRPr="009B7EC5">
        <w:rPr>
          <w:rFonts w:ascii="Palanquin" w:eastAsia="Roboto" w:hAnsi="Palanquin" w:cs="Palanquin"/>
          <w:color w:val="000000" w:themeColor="text1"/>
          <w:sz w:val="22"/>
          <w:szCs w:val="22"/>
        </w:rPr>
        <w:t xml:space="preserve"> </w:t>
      </w:r>
      <w:r>
        <w:rPr>
          <w:rFonts w:ascii="Palanquin" w:eastAsia="Roboto" w:hAnsi="Palanquin" w:cs="Palanquin"/>
          <w:color w:val="000000" w:themeColor="text1"/>
          <w:sz w:val="22"/>
          <w:szCs w:val="22"/>
        </w:rPr>
        <w:t>investments helped</w:t>
      </w:r>
      <w:r w:rsidRPr="009B7EC5">
        <w:rPr>
          <w:rFonts w:ascii="Palanquin" w:eastAsia="Roboto" w:hAnsi="Palanquin" w:cs="Palanquin"/>
          <w:color w:val="000000" w:themeColor="text1"/>
          <w:sz w:val="22"/>
          <w:szCs w:val="22"/>
        </w:rPr>
        <w:t xml:space="preserve">: </w:t>
      </w:r>
    </w:p>
    <w:p w14:paraId="617E3F43" w14:textId="1E961319" w:rsidR="004053BD" w:rsidRPr="009B7EC5" w:rsidRDefault="004053BD" w:rsidP="004053BD">
      <w:pPr>
        <w:numPr>
          <w:ilvl w:val="0"/>
          <w:numId w:val="4"/>
        </w:numPr>
        <w:spacing w:line="240" w:lineRule="auto"/>
        <w:contextualSpacing/>
        <w:rPr>
          <w:rFonts w:ascii="Palanquin" w:eastAsia="Roboto" w:hAnsi="Palanquin" w:cs="Palanquin"/>
          <w:color w:val="000000" w:themeColor="text1"/>
          <w:sz w:val="22"/>
          <w:szCs w:val="22"/>
        </w:rPr>
      </w:pPr>
      <w:r w:rsidRPr="00CE10A4">
        <w:rPr>
          <w:rFonts w:ascii="Palanquin" w:eastAsia="Roboto" w:hAnsi="Palanquin" w:cs="Palanquin"/>
          <w:b/>
          <w:bCs/>
          <w:color w:val="000000" w:themeColor="text1"/>
          <w:sz w:val="22"/>
          <w:szCs w:val="22"/>
        </w:rPr>
        <w:t>2,455</w:t>
      </w:r>
      <w:r>
        <w:rPr>
          <w:rFonts w:ascii="Palanquin" w:eastAsia="Roboto" w:hAnsi="Palanquin" w:cs="Palanquin"/>
          <w:color w:val="000000" w:themeColor="text1"/>
          <w:sz w:val="22"/>
          <w:szCs w:val="22"/>
        </w:rPr>
        <w:t xml:space="preserve"> young people participat</w:t>
      </w:r>
      <w:r w:rsidR="0037428F">
        <w:rPr>
          <w:rFonts w:ascii="Palanquin" w:eastAsia="Roboto" w:hAnsi="Palanquin" w:cs="Palanquin"/>
          <w:color w:val="000000" w:themeColor="text1"/>
          <w:sz w:val="22"/>
          <w:szCs w:val="22"/>
        </w:rPr>
        <w:t>e</w:t>
      </w:r>
      <w:r>
        <w:rPr>
          <w:rFonts w:ascii="Palanquin" w:eastAsia="Roboto" w:hAnsi="Palanquin" w:cs="Palanquin"/>
          <w:color w:val="000000" w:themeColor="text1"/>
          <w:sz w:val="22"/>
          <w:szCs w:val="22"/>
        </w:rPr>
        <w:t xml:space="preserve"> in positive youth development programs.</w:t>
      </w:r>
    </w:p>
    <w:p w14:paraId="434DE2AD" w14:textId="7E6776ED" w:rsidR="004053BD" w:rsidRPr="009B7EC5" w:rsidRDefault="004053BD" w:rsidP="004053BD">
      <w:pPr>
        <w:numPr>
          <w:ilvl w:val="0"/>
          <w:numId w:val="4"/>
        </w:numPr>
        <w:spacing w:line="240" w:lineRule="auto"/>
        <w:contextualSpacing/>
        <w:rPr>
          <w:rFonts w:ascii="Palanquin" w:eastAsia="Roboto" w:hAnsi="Palanquin" w:cs="Palanquin"/>
          <w:color w:val="000000" w:themeColor="text1"/>
          <w:sz w:val="22"/>
          <w:szCs w:val="22"/>
        </w:rPr>
      </w:pPr>
      <w:r w:rsidRPr="00CE10A4">
        <w:rPr>
          <w:rFonts w:ascii="Palanquin" w:eastAsia="Roboto" w:hAnsi="Palanquin" w:cs="Palanquin"/>
          <w:b/>
          <w:bCs/>
          <w:color w:val="000000" w:themeColor="text1"/>
          <w:sz w:val="22"/>
          <w:szCs w:val="22"/>
        </w:rPr>
        <w:t>123</w:t>
      </w:r>
      <w:r>
        <w:rPr>
          <w:rFonts w:ascii="Palanquin" w:eastAsia="Roboto" w:hAnsi="Palanquin" w:cs="Palanquin"/>
          <w:color w:val="000000" w:themeColor="text1"/>
          <w:sz w:val="22"/>
          <w:szCs w:val="22"/>
        </w:rPr>
        <w:t xml:space="preserve"> </w:t>
      </w:r>
      <w:proofErr w:type="gramStart"/>
      <w:r>
        <w:rPr>
          <w:rFonts w:ascii="Palanquin" w:eastAsia="Roboto" w:hAnsi="Palanquin" w:cs="Palanquin"/>
          <w:color w:val="000000" w:themeColor="text1"/>
          <w:sz w:val="22"/>
          <w:szCs w:val="22"/>
        </w:rPr>
        <w:t>local residents</w:t>
      </w:r>
      <w:proofErr w:type="gramEnd"/>
      <w:r>
        <w:rPr>
          <w:rFonts w:ascii="Palanquin" w:eastAsia="Roboto" w:hAnsi="Palanquin" w:cs="Palanquin"/>
          <w:color w:val="000000" w:themeColor="text1"/>
          <w:sz w:val="22"/>
          <w:szCs w:val="22"/>
        </w:rPr>
        <w:t xml:space="preserve"> receive financial assistance while undergoing cancer treatment.</w:t>
      </w:r>
    </w:p>
    <w:p w14:paraId="1DFDF1EC" w14:textId="4C5AF6CE" w:rsidR="004053BD" w:rsidRPr="009B7EC5" w:rsidRDefault="004053BD" w:rsidP="004053BD">
      <w:pPr>
        <w:numPr>
          <w:ilvl w:val="0"/>
          <w:numId w:val="4"/>
        </w:numPr>
        <w:spacing w:line="240" w:lineRule="auto"/>
        <w:contextualSpacing/>
        <w:rPr>
          <w:rFonts w:ascii="Palanquin" w:eastAsia="Roboto" w:hAnsi="Palanquin" w:cs="Palanquin"/>
          <w:color w:val="000000" w:themeColor="text1"/>
          <w:sz w:val="22"/>
          <w:szCs w:val="22"/>
        </w:rPr>
      </w:pPr>
      <w:r w:rsidRPr="00CE10A4">
        <w:rPr>
          <w:rFonts w:ascii="Palanquin" w:eastAsia="Roboto" w:hAnsi="Palanquin" w:cs="Palanquin"/>
          <w:b/>
          <w:bCs/>
          <w:color w:val="000000" w:themeColor="text1"/>
          <w:sz w:val="22"/>
          <w:szCs w:val="22"/>
        </w:rPr>
        <w:t>66</w:t>
      </w:r>
      <w:r>
        <w:rPr>
          <w:rFonts w:ascii="Palanquin" w:eastAsia="Roboto" w:hAnsi="Palanquin" w:cs="Palanquin"/>
          <w:color w:val="000000" w:themeColor="text1"/>
          <w:sz w:val="22"/>
          <w:szCs w:val="22"/>
        </w:rPr>
        <w:t xml:space="preserve"> individuals f</w:t>
      </w:r>
      <w:r w:rsidR="0037428F">
        <w:rPr>
          <w:rFonts w:ascii="Palanquin" w:eastAsia="Roboto" w:hAnsi="Palanquin" w:cs="Palanquin"/>
          <w:color w:val="000000" w:themeColor="text1"/>
          <w:sz w:val="22"/>
          <w:szCs w:val="22"/>
        </w:rPr>
        <w:t>ind</w:t>
      </w:r>
      <w:r>
        <w:rPr>
          <w:rFonts w:ascii="Palanquin" w:eastAsia="Roboto" w:hAnsi="Palanquin" w:cs="Palanquin"/>
          <w:color w:val="000000" w:themeColor="text1"/>
          <w:sz w:val="22"/>
          <w:szCs w:val="22"/>
        </w:rPr>
        <w:t xml:space="preserve"> permanent housing.</w:t>
      </w:r>
    </w:p>
    <w:p w14:paraId="3236B3DE" w14:textId="58BB2090" w:rsidR="004053BD" w:rsidRPr="009B7EC5" w:rsidRDefault="004053BD" w:rsidP="004053BD">
      <w:pPr>
        <w:numPr>
          <w:ilvl w:val="0"/>
          <w:numId w:val="4"/>
        </w:numPr>
        <w:spacing w:line="240" w:lineRule="auto"/>
        <w:contextualSpacing/>
        <w:rPr>
          <w:rFonts w:ascii="Palanquin" w:eastAsia="Roboto" w:hAnsi="Palanquin" w:cs="Palanquin"/>
          <w:color w:val="000000" w:themeColor="text1"/>
          <w:sz w:val="22"/>
          <w:szCs w:val="22"/>
        </w:rPr>
      </w:pPr>
      <w:r w:rsidRPr="00CE10A4">
        <w:rPr>
          <w:rFonts w:ascii="Palanquin" w:eastAsia="Roboto" w:hAnsi="Palanquin" w:cs="Palanquin"/>
          <w:b/>
          <w:bCs/>
          <w:color w:val="000000" w:themeColor="text1"/>
          <w:sz w:val="22"/>
          <w:szCs w:val="22"/>
        </w:rPr>
        <w:t>2,496</w:t>
      </w:r>
      <w:r>
        <w:rPr>
          <w:rFonts w:ascii="Palanquin" w:eastAsia="Roboto" w:hAnsi="Palanquin" w:cs="Palanquin"/>
          <w:color w:val="000000" w:themeColor="text1"/>
          <w:sz w:val="22"/>
          <w:szCs w:val="22"/>
        </w:rPr>
        <w:t xml:space="preserve"> people receive help meeting basic needs such as food, utilities, and emergency assistance.</w:t>
      </w:r>
    </w:p>
    <w:p w14:paraId="779F09E9" w14:textId="77777777" w:rsidR="004053BD" w:rsidRPr="009B7EC5" w:rsidRDefault="004053BD" w:rsidP="004053BD">
      <w:pPr>
        <w:spacing w:line="240" w:lineRule="auto"/>
        <w:contextualSpacing/>
        <w:rPr>
          <w:rFonts w:ascii="Palanquin" w:eastAsia="Roboto" w:hAnsi="Palanquin" w:cs="Palanquin"/>
          <w:color w:val="000000" w:themeColor="text1"/>
          <w:sz w:val="22"/>
          <w:szCs w:val="22"/>
        </w:rPr>
      </w:pPr>
    </w:p>
    <w:p w14:paraId="2B4C2DAD" w14:textId="7D200CDF" w:rsidR="004053BD" w:rsidRDefault="004053BD" w:rsidP="004053BD">
      <w:pPr>
        <w:spacing w:line="240" w:lineRule="auto"/>
        <w:contextualSpacing/>
        <w:rPr>
          <w:rFonts w:ascii="Palanquin" w:eastAsia="Roboto" w:hAnsi="Palanquin" w:cs="Palanquin"/>
          <w:color w:val="000000" w:themeColor="text1"/>
          <w:sz w:val="22"/>
          <w:szCs w:val="22"/>
        </w:rPr>
      </w:pPr>
      <w:r>
        <w:rPr>
          <w:rFonts w:ascii="Palanquin" w:eastAsia="Roboto" w:hAnsi="Palanquin" w:cs="Palanquin"/>
          <w:color w:val="000000" w:themeColor="text1"/>
          <w:sz w:val="22"/>
          <w:szCs w:val="22"/>
        </w:rPr>
        <w:lastRenderedPageBreak/>
        <w:t xml:space="preserve">Every gift, no matter the size, helps create opportunities for our neighbors and strengthens the programs our community depends on. </w:t>
      </w:r>
    </w:p>
    <w:p w14:paraId="510C375C" w14:textId="179DB600" w:rsidR="003B256E" w:rsidRPr="004053BD" w:rsidRDefault="003B256E" w:rsidP="004053BD">
      <w:pPr>
        <w:rPr>
          <w:rFonts w:ascii="Palanquin" w:hAnsi="Palanquin" w:cs="Palanquin"/>
        </w:rPr>
      </w:pPr>
      <w:r w:rsidRPr="003B256E">
        <w:rPr>
          <w:rFonts w:ascii="Palanquin" w:eastAsia="Roboto" w:hAnsi="Palanquin" w:cs="Palanquin"/>
          <w:color w:val="000000" w:themeColor="text1"/>
          <w:sz w:val="22"/>
          <w:szCs w:val="22"/>
        </w:rPr>
        <w:t xml:space="preserve">If you’ve already made a one-time or recurring gift this year, </w:t>
      </w:r>
      <w:r w:rsidRPr="003B256E">
        <w:rPr>
          <w:rFonts w:ascii="Palanquin" w:eastAsia="Roboto" w:hAnsi="Palanquin" w:cs="Palanquin"/>
          <w:b/>
          <w:bCs/>
          <w:color w:val="000000" w:themeColor="text1"/>
          <w:sz w:val="22"/>
          <w:szCs w:val="22"/>
        </w:rPr>
        <w:t>thank you</w:t>
      </w:r>
      <w:r w:rsidRPr="003B256E">
        <w:rPr>
          <w:rFonts w:ascii="Palanquin" w:eastAsia="Roboto" w:hAnsi="Palanquin" w:cs="Palanquin"/>
          <w:color w:val="000000" w:themeColor="text1"/>
          <w:sz w:val="22"/>
          <w:szCs w:val="22"/>
        </w:rPr>
        <w:t xml:space="preserve"> for being part of our community-led movement for good. If you haven’t, we hope you’ll consider giving by the </w:t>
      </w:r>
      <w:r w:rsidRPr="003B256E">
        <w:rPr>
          <w:rFonts w:ascii="Palanquin" w:eastAsia="Roboto" w:hAnsi="Palanquin" w:cs="Palanquin"/>
          <w:color w:val="000000" w:themeColor="text1"/>
          <w:sz w:val="22"/>
          <w:szCs w:val="22"/>
          <w:highlight w:val="yellow"/>
        </w:rPr>
        <w:t>[DATE]</w:t>
      </w:r>
      <w:r w:rsidRPr="003B256E">
        <w:rPr>
          <w:rFonts w:ascii="Palanquin" w:eastAsia="Roboto" w:hAnsi="Palanquin" w:cs="Palanquin"/>
          <w:color w:val="000000" w:themeColor="text1"/>
          <w:sz w:val="22"/>
          <w:szCs w:val="22"/>
        </w:rPr>
        <w:t xml:space="preserve"> campaign deadline. </w:t>
      </w:r>
    </w:p>
    <w:p w14:paraId="5CB4AC0C" w14:textId="132E0BF4" w:rsidR="003B256E" w:rsidRPr="003B256E" w:rsidRDefault="003B256E" w:rsidP="003B256E">
      <w:pPr>
        <w:spacing w:beforeAutospacing="1" w:afterAutospacing="1" w:line="240" w:lineRule="auto"/>
        <w:rPr>
          <w:rFonts w:ascii="Palanquin" w:eastAsia="Roboto" w:hAnsi="Palanquin" w:cs="Palanquin"/>
          <w:color w:val="000000" w:themeColor="text1"/>
          <w:sz w:val="22"/>
          <w:szCs w:val="22"/>
        </w:rPr>
      </w:pPr>
      <w:r w:rsidRPr="003B256E">
        <w:rPr>
          <w:rFonts w:ascii="Palanquin" w:eastAsia="Roboto" w:hAnsi="Palanquin" w:cs="Palanquin"/>
          <w:color w:val="000000" w:themeColor="text1"/>
          <w:sz w:val="22"/>
          <w:szCs w:val="22"/>
        </w:rPr>
        <w:t xml:space="preserve">A better future is possible when we work together to achieve it. </w:t>
      </w:r>
      <w:r w:rsidRPr="003B256E">
        <w:rPr>
          <w:rFonts w:ascii="Palanquin" w:eastAsia="Roboto" w:hAnsi="Palanquin" w:cs="Palanquin"/>
          <w:b/>
          <w:bCs/>
          <w:color w:val="000000" w:themeColor="text1"/>
          <w:sz w:val="22"/>
          <w:szCs w:val="22"/>
        </w:rPr>
        <w:t>United is the Way™</w:t>
      </w:r>
      <w:r w:rsidRPr="003B256E">
        <w:rPr>
          <w:rFonts w:ascii="Palanquin" w:eastAsia="Roboto" w:hAnsi="Palanquin" w:cs="Palanquin"/>
          <w:color w:val="000000" w:themeColor="text1"/>
          <w:sz w:val="22"/>
          <w:szCs w:val="22"/>
        </w:rPr>
        <w:t xml:space="preserve"> we can make </w:t>
      </w:r>
      <w:r w:rsidR="00EF6B45">
        <w:rPr>
          <w:rFonts w:ascii="Palanquin" w:eastAsia="Roboto" w:hAnsi="Palanquin" w:cs="Palanquin"/>
          <w:color w:val="000000" w:themeColor="text1"/>
          <w:sz w:val="22"/>
          <w:szCs w:val="22"/>
        </w:rPr>
        <w:t xml:space="preserve">Sandusky </w:t>
      </w:r>
      <w:r w:rsidR="007F145D">
        <w:rPr>
          <w:rFonts w:ascii="Palanquin" w:eastAsia="Roboto" w:hAnsi="Palanquin" w:cs="Palanquin"/>
          <w:color w:val="000000" w:themeColor="text1"/>
          <w:sz w:val="22"/>
          <w:szCs w:val="22"/>
        </w:rPr>
        <w:t>County</w:t>
      </w:r>
      <w:r w:rsidR="00EF6B45">
        <w:rPr>
          <w:rFonts w:ascii="Palanquin" w:eastAsia="Roboto" w:hAnsi="Palanquin" w:cs="Palanquin"/>
          <w:color w:val="000000" w:themeColor="text1"/>
          <w:sz w:val="22"/>
          <w:szCs w:val="22"/>
        </w:rPr>
        <w:t xml:space="preserve"> </w:t>
      </w:r>
      <w:r w:rsidRPr="003B256E">
        <w:rPr>
          <w:rFonts w:ascii="Palanquin" w:eastAsia="Roboto" w:hAnsi="Palanquin" w:cs="Palanquin"/>
          <w:color w:val="000000" w:themeColor="text1"/>
          <w:sz w:val="22"/>
          <w:szCs w:val="22"/>
        </w:rPr>
        <w:t xml:space="preserve">a community where everyone has the chance to thrive. </w:t>
      </w:r>
    </w:p>
    <w:p w14:paraId="09A56EC0" w14:textId="472F49A0" w:rsidR="00EF6B45" w:rsidRDefault="00EF6B45" w:rsidP="00EF6B45">
      <w:pPr>
        <w:spacing w:beforeAutospacing="1" w:afterAutospacing="1" w:line="240" w:lineRule="auto"/>
        <w:rPr>
          <w:rStyle w:val="eop"/>
          <w:rFonts w:ascii="Palanquin" w:eastAsia="Roboto" w:hAnsi="Palanquin" w:cs="Palanquin"/>
          <w:color w:val="000000" w:themeColor="text1"/>
          <w:sz w:val="22"/>
          <w:szCs w:val="22"/>
        </w:rPr>
      </w:pPr>
      <w:r>
        <w:rPr>
          <w:rStyle w:val="eop"/>
          <w:rFonts w:ascii="Palanquin" w:eastAsia="Roboto" w:hAnsi="Palanquin" w:cs="Palanquin"/>
          <w:color w:val="000000" w:themeColor="text1"/>
          <w:sz w:val="22"/>
          <w:szCs w:val="22"/>
        </w:rPr>
        <w:t>Best Regards</w:t>
      </w:r>
      <w:r w:rsidRPr="00AC2F83">
        <w:rPr>
          <w:rStyle w:val="eop"/>
          <w:rFonts w:ascii="Palanquin" w:eastAsia="Roboto" w:hAnsi="Palanquin" w:cs="Palanquin"/>
          <w:color w:val="000000" w:themeColor="text1"/>
          <w:sz w:val="22"/>
          <w:szCs w:val="22"/>
        </w:rPr>
        <w:t>,</w:t>
      </w:r>
      <w:r w:rsidRPr="00AC2F83">
        <w:rPr>
          <w:rFonts w:ascii="Palanquin" w:hAnsi="Palanquin" w:cs="Palanquin"/>
        </w:rPr>
        <w:br/>
      </w:r>
      <w:r>
        <w:rPr>
          <w:rFonts w:ascii="Palanquin" w:eastAsia="Roboto" w:hAnsi="Palanquin" w:cs="Palanquin"/>
          <w:noProof/>
          <w:color w:val="000000" w:themeColor="text1"/>
          <w:sz w:val="22"/>
          <w:szCs w:val="22"/>
        </w:rPr>
        <w:drawing>
          <wp:inline distT="0" distB="0" distL="0" distR="0" wp14:anchorId="261D1951" wp14:editId="45610BD2">
            <wp:extent cx="1268045" cy="419100"/>
            <wp:effectExtent l="0" t="0" r="8890" b="0"/>
            <wp:docPr id="3163010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787981" name="Picture 1753787981"/>
                    <pic:cNvPicPr/>
                  </pic:nvPicPr>
                  <pic:blipFill>
                    <a:blip r:embed="rId9">
                      <a:extLst>
                        <a:ext uri="{28A0092B-C50C-407E-A947-70E740481C1C}">
                          <a14:useLocalDpi xmlns:a14="http://schemas.microsoft.com/office/drawing/2010/main" val="0"/>
                        </a:ext>
                      </a:extLst>
                    </a:blip>
                    <a:stretch>
                      <a:fillRect/>
                    </a:stretch>
                  </pic:blipFill>
                  <pic:spPr>
                    <a:xfrm>
                      <a:off x="0" y="0"/>
                      <a:ext cx="1278071" cy="422414"/>
                    </a:xfrm>
                    <a:prstGeom prst="rect">
                      <a:avLst/>
                    </a:prstGeom>
                  </pic:spPr>
                </pic:pic>
              </a:graphicData>
            </a:graphic>
          </wp:inline>
        </w:drawing>
      </w:r>
    </w:p>
    <w:p w14:paraId="2A9668C9" w14:textId="77777777" w:rsidR="00EF6B45" w:rsidRDefault="00EF6B45" w:rsidP="00EF6B45">
      <w:pPr>
        <w:spacing w:after="0" w:line="240" w:lineRule="auto"/>
        <w:rPr>
          <w:rStyle w:val="eop"/>
          <w:rFonts w:ascii="Palanquin" w:eastAsia="Roboto" w:hAnsi="Palanquin" w:cs="Palanquin"/>
          <w:color w:val="000000" w:themeColor="text1"/>
          <w:sz w:val="22"/>
          <w:szCs w:val="22"/>
        </w:rPr>
      </w:pPr>
      <w:r>
        <w:rPr>
          <w:rStyle w:val="eop"/>
          <w:rFonts w:ascii="Palanquin" w:eastAsia="Roboto" w:hAnsi="Palanquin" w:cs="Palanquin"/>
          <w:color w:val="000000" w:themeColor="text1"/>
          <w:sz w:val="22"/>
          <w:szCs w:val="22"/>
        </w:rPr>
        <w:t>Jill Simpson</w:t>
      </w:r>
    </w:p>
    <w:p w14:paraId="673EA0DD" w14:textId="77777777" w:rsidR="00EF6B45" w:rsidRDefault="00EF6B45" w:rsidP="00EF6B45">
      <w:pPr>
        <w:spacing w:after="0" w:line="240" w:lineRule="auto"/>
        <w:rPr>
          <w:rStyle w:val="eop"/>
          <w:rFonts w:ascii="Palanquin" w:eastAsia="Roboto" w:hAnsi="Palanquin" w:cs="Palanquin"/>
          <w:color w:val="000000" w:themeColor="text1"/>
          <w:sz w:val="22"/>
          <w:szCs w:val="22"/>
        </w:rPr>
      </w:pPr>
      <w:r>
        <w:rPr>
          <w:rStyle w:val="eop"/>
          <w:rFonts w:ascii="Palanquin" w:eastAsia="Roboto" w:hAnsi="Palanquin" w:cs="Palanquin"/>
          <w:color w:val="000000" w:themeColor="text1"/>
          <w:sz w:val="22"/>
          <w:szCs w:val="22"/>
        </w:rPr>
        <w:t>CEO/President</w:t>
      </w:r>
    </w:p>
    <w:p w14:paraId="68AE20D0" w14:textId="77777777" w:rsidR="00EF6B45" w:rsidRDefault="00EF6B45" w:rsidP="00EF6B45">
      <w:pPr>
        <w:spacing w:after="0" w:line="240" w:lineRule="auto"/>
        <w:rPr>
          <w:rStyle w:val="eop"/>
          <w:rFonts w:ascii="Palanquin" w:eastAsia="Roboto" w:hAnsi="Palanquin" w:cs="Palanquin"/>
          <w:color w:val="000000" w:themeColor="text1"/>
          <w:sz w:val="22"/>
          <w:szCs w:val="22"/>
        </w:rPr>
      </w:pPr>
      <w:r>
        <w:rPr>
          <w:rStyle w:val="eop"/>
          <w:rFonts w:ascii="Palanquin" w:eastAsia="Roboto" w:hAnsi="Palanquin" w:cs="Palanquin"/>
          <w:color w:val="000000" w:themeColor="text1"/>
          <w:sz w:val="22"/>
          <w:szCs w:val="22"/>
        </w:rPr>
        <w:t>United Way of Sandusky County</w:t>
      </w:r>
    </w:p>
    <w:p w14:paraId="7B2DC64B" w14:textId="3BE8381A" w:rsidR="00EF6B45" w:rsidRDefault="00D56E64" w:rsidP="00EF6B45">
      <w:pPr>
        <w:spacing w:after="0" w:line="240" w:lineRule="auto"/>
        <w:rPr>
          <w:rStyle w:val="eop"/>
          <w:rFonts w:ascii="Palanquin" w:eastAsia="Roboto" w:hAnsi="Palanquin" w:cs="Palanquin"/>
          <w:color w:val="000000" w:themeColor="text1"/>
          <w:sz w:val="22"/>
          <w:szCs w:val="22"/>
        </w:rPr>
      </w:pPr>
      <w:r w:rsidRPr="00D56E64">
        <w:rPr>
          <w:rStyle w:val="eop"/>
          <w:rFonts w:ascii="Palanquin" w:eastAsia="Roboto" w:hAnsi="Palanquin" w:cs="Palanquin"/>
          <w:color w:val="000000" w:themeColor="text1"/>
          <w:sz w:val="22"/>
          <w:szCs w:val="22"/>
        </w:rPr>
        <w:t>director@uwsandco.org</w:t>
      </w:r>
    </w:p>
    <w:p w14:paraId="06167834" w14:textId="1521A3E0" w:rsidR="50C8B80F" w:rsidRPr="00AC2F83" w:rsidRDefault="50C8B80F" w:rsidP="00010948">
      <w:pPr>
        <w:rPr>
          <w:rFonts w:ascii="Palanquin" w:hAnsi="Palanquin" w:cs="Palanquin"/>
        </w:rPr>
      </w:pPr>
    </w:p>
    <w:p w14:paraId="16105B12" w14:textId="4924C49A" w:rsidR="00C604D3" w:rsidRPr="00C04701" w:rsidRDefault="00C604D3" w:rsidP="00C604D3">
      <w:pPr>
        <w:rPr>
          <w:rFonts w:ascii="Palanquin" w:eastAsia="Roboto" w:hAnsi="Palanquin" w:cs="Palanquin"/>
          <w:b/>
          <w:bCs/>
          <w:color w:val="009464"/>
          <w:sz w:val="22"/>
          <w:szCs w:val="22"/>
        </w:rPr>
      </w:pPr>
      <w:r w:rsidRPr="00C04701">
        <w:rPr>
          <w:rStyle w:val="normaltextrun"/>
          <w:rFonts w:ascii="Palanquin" w:eastAsia="Roboto" w:hAnsi="Palanquin" w:cs="Palanquin"/>
          <w:b/>
          <w:bCs/>
          <w:color w:val="009464"/>
          <w:sz w:val="28"/>
          <w:szCs w:val="28"/>
        </w:rPr>
        <w:t xml:space="preserve">Phase </w:t>
      </w:r>
      <w:r w:rsidR="004053BD">
        <w:rPr>
          <w:rStyle w:val="normaltextrun"/>
          <w:rFonts w:ascii="Palanquin" w:eastAsia="Roboto" w:hAnsi="Palanquin" w:cs="Palanquin"/>
          <w:b/>
          <w:bCs/>
          <w:color w:val="009464"/>
          <w:sz w:val="28"/>
          <w:szCs w:val="28"/>
        </w:rPr>
        <w:t>3</w:t>
      </w:r>
      <w:r w:rsidRPr="00C04701">
        <w:rPr>
          <w:rStyle w:val="normaltextrun"/>
          <w:rFonts w:ascii="Palanquin" w:eastAsia="Roboto" w:hAnsi="Palanquin" w:cs="Palanquin"/>
          <w:b/>
          <w:bCs/>
          <w:color w:val="009464"/>
          <w:sz w:val="28"/>
          <w:szCs w:val="28"/>
        </w:rPr>
        <w:t>: Th</w:t>
      </w:r>
      <w:r w:rsidR="00C04701" w:rsidRPr="00C04701">
        <w:rPr>
          <w:rStyle w:val="normaltextrun"/>
          <w:rFonts w:ascii="Palanquin" w:eastAsia="Roboto" w:hAnsi="Palanquin" w:cs="Palanquin"/>
          <w:b/>
          <w:bCs/>
          <w:color w:val="009464"/>
          <w:sz w:val="28"/>
          <w:szCs w:val="28"/>
        </w:rPr>
        <w:t>ank You</w:t>
      </w:r>
    </w:p>
    <w:p w14:paraId="763AFC29" w14:textId="0FBEE480" w:rsidR="50C8B80F" w:rsidRPr="00AC2F83" w:rsidRDefault="50C8B80F" w:rsidP="50C8B80F">
      <w:pPr>
        <w:spacing w:line="240" w:lineRule="auto"/>
        <w:contextualSpacing/>
        <w:rPr>
          <w:rFonts w:ascii="Palanquin" w:eastAsia="Roboto" w:hAnsi="Palanquin" w:cs="Palanquin"/>
          <w:color w:val="000000" w:themeColor="text1"/>
          <w:sz w:val="22"/>
          <w:szCs w:val="22"/>
        </w:rPr>
      </w:pPr>
    </w:p>
    <w:p w14:paraId="4C6BE85D" w14:textId="190B5128" w:rsidR="00F635E9" w:rsidRPr="00ED4A0B" w:rsidRDefault="00ED4A0B" w:rsidP="00ED4A0B">
      <w:pPr>
        <w:spacing w:line="240" w:lineRule="auto"/>
        <w:contextualSpacing/>
        <w:rPr>
          <w:rFonts w:ascii="Palanquin" w:eastAsia="Roboto" w:hAnsi="Palanquin" w:cs="Palanquin"/>
          <w:b/>
          <w:bCs/>
          <w:color w:val="009464"/>
          <w:sz w:val="22"/>
          <w:szCs w:val="22"/>
        </w:rPr>
      </w:pPr>
      <w:r w:rsidRPr="00ED4A0B">
        <w:rPr>
          <w:rFonts w:ascii="Palanquin" w:eastAsia="Roboto" w:hAnsi="Palanquin" w:cs="Palanquin"/>
          <w:b/>
          <w:bCs/>
          <w:color w:val="009464"/>
          <w:sz w:val="22"/>
          <w:szCs w:val="22"/>
        </w:rPr>
        <w:t xml:space="preserve">Email </w:t>
      </w:r>
      <w:r w:rsidR="004053BD">
        <w:rPr>
          <w:rFonts w:ascii="Palanquin" w:eastAsia="Roboto" w:hAnsi="Palanquin" w:cs="Palanquin"/>
          <w:b/>
          <w:bCs/>
          <w:color w:val="009464"/>
          <w:sz w:val="22"/>
          <w:szCs w:val="22"/>
        </w:rPr>
        <w:t>3</w:t>
      </w:r>
      <w:r w:rsidRPr="00ED4A0B">
        <w:rPr>
          <w:rFonts w:ascii="Palanquin" w:eastAsia="Roboto" w:hAnsi="Palanquin" w:cs="Palanquin"/>
          <w:b/>
          <w:bCs/>
          <w:color w:val="009464"/>
          <w:sz w:val="22"/>
          <w:szCs w:val="22"/>
        </w:rPr>
        <w:t xml:space="preserve">: General Thank You to All Employees </w:t>
      </w:r>
    </w:p>
    <w:p w14:paraId="5403E19D" w14:textId="1D7AB05D" w:rsidR="00F635E9" w:rsidRPr="00F635E9" w:rsidRDefault="00ED4A0B" w:rsidP="00ED4A0B">
      <w:pPr>
        <w:spacing w:line="240" w:lineRule="auto"/>
        <w:contextualSpacing/>
        <w:rPr>
          <w:rFonts w:ascii="Palanquin" w:eastAsia="Roboto" w:hAnsi="Palanquin" w:cs="Palanquin"/>
          <w:b/>
          <w:bCs/>
          <w:color w:val="009464"/>
          <w:sz w:val="22"/>
          <w:szCs w:val="22"/>
        </w:rPr>
      </w:pPr>
      <w:r w:rsidRPr="00ED4A0B">
        <w:rPr>
          <w:rFonts w:ascii="Palanquin" w:eastAsia="Roboto" w:hAnsi="Palanquin" w:cs="Palanquin"/>
          <w:b/>
          <w:bCs/>
          <w:color w:val="009464"/>
          <w:sz w:val="22"/>
          <w:szCs w:val="22"/>
        </w:rPr>
        <w:t xml:space="preserve">From: </w:t>
      </w:r>
      <w:r w:rsidRPr="00ED4A0B">
        <w:rPr>
          <w:rFonts w:ascii="Palanquin" w:eastAsia="Roboto" w:hAnsi="Palanquin" w:cs="Palanquin"/>
          <w:color w:val="009464"/>
          <w:sz w:val="22"/>
          <w:szCs w:val="22"/>
        </w:rPr>
        <w:t>Your United Way CEO</w:t>
      </w:r>
    </w:p>
    <w:p w14:paraId="14040710" w14:textId="77777777" w:rsidR="00F635E9" w:rsidRDefault="00ED4A0B" w:rsidP="00ED4A0B">
      <w:pPr>
        <w:spacing w:line="240" w:lineRule="auto"/>
        <w:contextualSpacing/>
        <w:rPr>
          <w:rFonts w:ascii="Palanquin" w:eastAsia="Roboto" w:hAnsi="Palanquin" w:cs="Palanquin"/>
          <w:b/>
          <w:bCs/>
          <w:color w:val="009464"/>
          <w:sz w:val="22"/>
          <w:szCs w:val="22"/>
        </w:rPr>
      </w:pPr>
      <w:r w:rsidRPr="00ED4A0B">
        <w:rPr>
          <w:rFonts w:ascii="Palanquin" w:eastAsia="Roboto" w:hAnsi="Palanquin" w:cs="Palanquin"/>
          <w:b/>
          <w:bCs/>
          <w:color w:val="009464"/>
          <w:sz w:val="22"/>
          <w:szCs w:val="22"/>
        </w:rPr>
        <w:t xml:space="preserve">Audience: </w:t>
      </w:r>
      <w:r w:rsidRPr="00ED4A0B">
        <w:rPr>
          <w:rFonts w:ascii="Palanquin" w:eastAsia="Roboto" w:hAnsi="Palanquin" w:cs="Palanquin"/>
          <w:color w:val="009464"/>
          <w:sz w:val="22"/>
          <w:szCs w:val="22"/>
        </w:rPr>
        <w:t>All company employees</w:t>
      </w:r>
      <w:r w:rsidRPr="00ED4A0B">
        <w:rPr>
          <w:rFonts w:ascii="Palanquin" w:eastAsia="Roboto" w:hAnsi="Palanquin" w:cs="Palanquin"/>
          <w:b/>
          <w:bCs/>
          <w:color w:val="009464"/>
          <w:sz w:val="22"/>
          <w:szCs w:val="22"/>
        </w:rPr>
        <w:t xml:space="preserve"> </w:t>
      </w:r>
    </w:p>
    <w:p w14:paraId="3A139DB2" w14:textId="77777777" w:rsidR="000E26C7" w:rsidRDefault="000E26C7" w:rsidP="00ED4A0B">
      <w:pPr>
        <w:spacing w:line="240" w:lineRule="auto"/>
        <w:contextualSpacing/>
        <w:rPr>
          <w:rFonts w:ascii="Palanquin" w:eastAsia="Roboto" w:hAnsi="Palanquin" w:cs="Palanquin"/>
          <w:b/>
          <w:bCs/>
          <w:color w:val="009464"/>
          <w:sz w:val="22"/>
          <w:szCs w:val="22"/>
        </w:rPr>
      </w:pPr>
    </w:p>
    <w:p w14:paraId="25D64E66" w14:textId="277D42A9" w:rsidR="0037428F" w:rsidRPr="0037428F" w:rsidRDefault="0037428F" w:rsidP="0037428F">
      <w:pPr>
        <w:spacing w:line="240" w:lineRule="auto"/>
        <w:contextualSpacing/>
        <w:rPr>
          <w:rFonts w:ascii="Palanquin" w:eastAsia="Roboto" w:hAnsi="Palanquin" w:cs="Palanquin"/>
          <w:b/>
          <w:bCs/>
          <w:color w:val="009464"/>
          <w:sz w:val="22"/>
          <w:szCs w:val="22"/>
        </w:rPr>
      </w:pPr>
      <w:r w:rsidRPr="0037428F">
        <w:rPr>
          <w:rFonts w:ascii="Palanquin" w:eastAsia="Roboto" w:hAnsi="Palanquin" w:cs="Palanquin"/>
          <w:b/>
          <w:bCs/>
          <w:color w:val="009464"/>
          <w:sz w:val="22"/>
          <w:szCs w:val="22"/>
        </w:rPr>
        <w:drawing>
          <wp:inline distT="0" distB="0" distL="0" distR="0" wp14:anchorId="7EB94D45" wp14:editId="4FF5E5C9">
            <wp:extent cx="5943600" cy="1426210"/>
            <wp:effectExtent l="0" t="0" r="0" b="2540"/>
            <wp:docPr id="14683375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1426210"/>
                    </a:xfrm>
                    <a:prstGeom prst="rect">
                      <a:avLst/>
                    </a:prstGeom>
                    <a:noFill/>
                    <a:ln>
                      <a:noFill/>
                    </a:ln>
                  </pic:spPr>
                </pic:pic>
              </a:graphicData>
            </a:graphic>
          </wp:inline>
        </w:drawing>
      </w:r>
    </w:p>
    <w:p w14:paraId="67B6342A" w14:textId="77777777" w:rsidR="00857D2A" w:rsidRDefault="00857D2A" w:rsidP="00ED4A0B">
      <w:pPr>
        <w:spacing w:line="240" w:lineRule="auto"/>
        <w:contextualSpacing/>
        <w:rPr>
          <w:rFonts w:ascii="Palanquin" w:eastAsia="Roboto" w:hAnsi="Palanquin" w:cs="Palanquin"/>
          <w:b/>
          <w:bCs/>
          <w:color w:val="000000" w:themeColor="text1"/>
          <w:sz w:val="22"/>
          <w:szCs w:val="22"/>
        </w:rPr>
      </w:pPr>
    </w:p>
    <w:p w14:paraId="76B25092" w14:textId="10B415D5" w:rsidR="00ED4A0B" w:rsidRPr="00ED4A0B" w:rsidRDefault="00B32194" w:rsidP="00ED4A0B">
      <w:pPr>
        <w:spacing w:line="240" w:lineRule="auto"/>
        <w:contextualSpacing/>
        <w:rPr>
          <w:rFonts w:ascii="Palanquin" w:eastAsia="Roboto" w:hAnsi="Palanquin" w:cs="Palanquin"/>
          <w:b/>
          <w:bCs/>
          <w:color w:val="000000" w:themeColor="text1"/>
          <w:sz w:val="22"/>
          <w:szCs w:val="22"/>
        </w:rPr>
      </w:pPr>
      <w:r>
        <w:rPr>
          <w:rFonts w:ascii="Palanquin" w:eastAsia="Roboto" w:hAnsi="Palanquin" w:cs="Palanquin"/>
          <w:b/>
          <w:bCs/>
          <w:color w:val="000000" w:themeColor="text1"/>
          <w:sz w:val="22"/>
          <w:szCs w:val="22"/>
        </w:rPr>
        <w:t>Subject</w:t>
      </w:r>
      <w:r w:rsidR="00ED4A0B" w:rsidRPr="00ED4A0B">
        <w:rPr>
          <w:rFonts w:ascii="Palanquin" w:eastAsia="Roboto" w:hAnsi="Palanquin" w:cs="Palanquin"/>
          <w:b/>
          <w:bCs/>
          <w:color w:val="000000" w:themeColor="text1"/>
          <w:sz w:val="22"/>
          <w:szCs w:val="22"/>
        </w:rPr>
        <w:t xml:space="preserve">: </w:t>
      </w:r>
      <w:r w:rsidR="00ED4A0B" w:rsidRPr="00ED4A0B">
        <w:rPr>
          <w:rFonts w:ascii="Palanquin" w:eastAsia="Roboto" w:hAnsi="Palanquin" w:cs="Palanquin"/>
          <w:b/>
          <w:bCs/>
          <w:color w:val="000000" w:themeColor="text1"/>
          <w:sz w:val="22"/>
          <w:szCs w:val="22"/>
          <w:highlight w:val="yellow"/>
        </w:rPr>
        <w:t>[COMPANY NAME],</w:t>
      </w:r>
      <w:r w:rsidR="00ED4A0B" w:rsidRPr="00ED4A0B">
        <w:rPr>
          <w:rFonts w:ascii="Palanquin" w:eastAsia="Roboto" w:hAnsi="Palanquin" w:cs="Palanquin"/>
          <w:b/>
          <w:bCs/>
          <w:color w:val="000000" w:themeColor="text1"/>
          <w:sz w:val="22"/>
          <w:szCs w:val="22"/>
        </w:rPr>
        <w:t xml:space="preserve"> thank you for your impact! </w:t>
      </w:r>
    </w:p>
    <w:p w14:paraId="31C9E45B" w14:textId="77777777" w:rsidR="00ED4A0B" w:rsidRDefault="00ED4A0B" w:rsidP="00ED4A0B">
      <w:pPr>
        <w:spacing w:line="240" w:lineRule="auto"/>
        <w:contextualSpacing/>
        <w:rPr>
          <w:rFonts w:ascii="Palanquin" w:eastAsia="Roboto" w:hAnsi="Palanquin" w:cs="Palanquin"/>
          <w:b/>
          <w:bCs/>
          <w:color w:val="000000" w:themeColor="text1"/>
          <w:sz w:val="22"/>
          <w:szCs w:val="22"/>
        </w:rPr>
      </w:pPr>
      <w:r w:rsidRPr="00ED4A0B">
        <w:rPr>
          <w:rFonts w:ascii="Palanquin" w:eastAsia="Roboto" w:hAnsi="Palanquin" w:cs="Palanquin"/>
          <w:b/>
          <w:bCs/>
          <w:color w:val="000000" w:themeColor="text1"/>
          <w:sz w:val="22"/>
          <w:szCs w:val="22"/>
        </w:rPr>
        <w:lastRenderedPageBreak/>
        <w:t xml:space="preserve">Email Body: </w:t>
      </w:r>
    </w:p>
    <w:p w14:paraId="18256AF8" w14:textId="77777777" w:rsidR="00F635E9" w:rsidRPr="00ED4A0B" w:rsidRDefault="00F635E9" w:rsidP="00ED4A0B">
      <w:pPr>
        <w:spacing w:line="240" w:lineRule="auto"/>
        <w:contextualSpacing/>
        <w:rPr>
          <w:rFonts w:ascii="Palanquin" w:eastAsia="Roboto" w:hAnsi="Palanquin" w:cs="Palanquin"/>
          <w:b/>
          <w:bCs/>
          <w:color w:val="000000" w:themeColor="text1"/>
          <w:sz w:val="22"/>
          <w:szCs w:val="22"/>
        </w:rPr>
      </w:pPr>
    </w:p>
    <w:p w14:paraId="294A3F84" w14:textId="77777777" w:rsidR="00ED4A0B" w:rsidRPr="00ED4A0B" w:rsidRDefault="00ED4A0B" w:rsidP="00ED4A0B">
      <w:pPr>
        <w:spacing w:line="240" w:lineRule="auto"/>
        <w:contextualSpacing/>
        <w:rPr>
          <w:rFonts w:ascii="Palanquin" w:eastAsia="Roboto" w:hAnsi="Palanquin" w:cs="Palanquin"/>
          <w:color w:val="000000" w:themeColor="text1"/>
          <w:sz w:val="22"/>
          <w:szCs w:val="22"/>
        </w:rPr>
      </w:pPr>
      <w:r w:rsidRPr="00ED4A0B">
        <w:rPr>
          <w:rFonts w:ascii="Palanquin" w:eastAsia="Roboto" w:hAnsi="Palanquin" w:cs="Palanquin"/>
          <w:color w:val="000000" w:themeColor="text1"/>
          <w:sz w:val="22"/>
          <w:szCs w:val="22"/>
        </w:rPr>
        <w:t xml:space="preserve">Dear </w:t>
      </w:r>
      <w:r w:rsidRPr="00ED4A0B">
        <w:rPr>
          <w:rFonts w:ascii="Palanquin" w:eastAsia="Roboto" w:hAnsi="Palanquin" w:cs="Palanquin"/>
          <w:color w:val="000000" w:themeColor="text1"/>
          <w:sz w:val="22"/>
          <w:szCs w:val="22"/>
          <w:highlight w:val="yellow"/>
        </w:rPr>
        <w:t>[NAME],</w:t>
      </w:r>
      <w:r w:rsidRPr="00ED4A0B">
        <w:rPr>
          <w:rFonts w:ascii="Palanquin" w:eastAsia="Roboto" w:hAnsi="Palanquin" w:cs="Palanquin"/>
          <w:color w:val="000000" w:themeColor="text1"/>
          <w:sz w:val="22"/>
          <w:szCs w:val="22"/>
        </w:rPr>
        <w:t xml:space="preserve"> </w:t>
      </w:r>
    </w:p>
    <w:p w14:paraId="2073773B" w14:textId="2E4EDABB" w:rsidR="00ED4A0B" w:rsidRPr="00ED4A0B" w:rsidRDefault="00ED4A0B" w:rsidP="00ED4A0B">
      <w:pPr>
        <w:spacing w:line="240" w:lineRule="auto"/>
        <w:contextualSpacing/>
        <w:rPr>
          <w:rFonts w:ascii="Palanquin" w:eastAsia="Roboto" w:hAnsi="Palanquin" w:cs="Palanquin"/>
          <w:color w:val="000000" w:themeColor="text1"/>
          <w:sz w:val="22"/>
          <w:szCs w:val="22"/>
        </w:rPr>
      </w:pPr>
      <w:r w:rsidRPr="00ED4A0B">
        <w:rPr>
          <w:rFonts w:ascii="Palanquin" w:eastAsia="Roboto" w:hAnsi="Palanquin" w:cs="Palanquin"/>
          <w:color w:val="000000" w:themeColor="text1"/>
          <w:sz w:val="22"/>
          <w:szCs w:val="22"/>
        </w:rPr>
        <w:t>Join me in celebrating the success of the 202</w:t>
      </w:r>
      <w:r w:rsidR="004053BD">
        <w:rPr>
          <w:rFonts w:ascii="Palanquin" w:eastAsia="Roboto" w:hAnsi="Palanquin" w:cs="Palanquin"/>
          <w:color w:val="000000" w:themeColor="text1"/>
          <w:sz w:val="22"/>
          <w:szCs w:val="22"/>
        </w:rPr>
        <w:t>6</w:t>
      </w:r>
      <w:r w:rsidRPr="00ED4A0B">
        <w:rPr>
          <w:rFonts w:ascii="Palanquin" w:eastAsia="Roboto" w:hAnsi="Palanquin" w:cs="Palanquin"/>
          <w:color w:val="000000" w:themeColor="text1"/>
          <w:sz w:val="22"/>
          <w:szCs w:val="22"/>
        </w:rPr>
        <w:t xml:space="preserve"> </w:t>
      </w:r>
      <w:r w:rsidRPr="00ED4A0B">
        <w:rPr>
          <w:rFonts w:ascii="Palanquin" w:eastAsia="Roboto" w:hAnsi="Palanquin" w:cs="Palanquin"/>
          <w:color w:val="000000" w:themeColor="text1"/>
          <w:sz w:val="22"/>
          <w:szCs w:val="22"/>
          <w:highlight w:val="yellow"/>
        </w:rPr>
        <w:t>[COMPANY NAME]</w:t>
      </w:r>
      <w:r w:rsidRPr="00ED4A0B">
        <w:rPr>
          <w:rFonts w:ascii="Palanquin" w:eastAsia="Roboto" w:hAnsi="Palanquin" w:cs="Palanquin"/>
          <w:color w:val="000000" w:themeColor="text1"/>
          <w:sz w:val="22"/>
          <w:szCs w:val="22"/>
        </w:rPr>
        <w:t xml:space="preserve"> United is the Way employee giving campaign. </w:t>
      </w:r>
    </w:p>
    <w:p w14:paraId="4E9C8B47" w14:textId="5D4A0218" w:rsidR="00754060" w:rsidRPr="00ED4A0B" w:rsidRDefault="00ED4A0B" w:rsidP="00ED4A0B">
      <w:pPr>
        <w:spacing w:line="240" w:lineRule="auto"/>
        <w:contextualSpacing/>
        <w:rPr>
          <w:rFonts w:ascii="Palanquin" w:eastAsia="Roboto" w:hAnsi="Palanquin" w:cs="Palanquin"/>
          <w:color w:val="000000" w:themeColor="text1"/>
          <w:sz w:val="22"/>
          <w:szCs w:val="22"/>
        </w:rPr>
      </w:pPr>
      <w:r w:rsidRPr="00ED4A0B">
        <w:rPr>
          <w:rFonts w:ascii="Palanquin" w:eastAsia="Roboto" w:hAnsi="Palanquin" w:cs="Palanquin"/>
          <w:color w:val="000000" w:themeColor="text1"/>
          <w:sz w:val="22"/>
          <w:szCs w:val="22"/>
        </w:rPr>
        <w:t>I’m thrilled to repor</w:t>
      </w:r>
      <w:r w:rsidR="00174D12">
        <w:rPr>
          <w:rFonts w:ascii="Palanquin" w:eastAsia="Roboto" w:hAnsi="Palanquin" w:cs="Palanquin"/>
          <w:color w:val="000000" w:themeColor="text1"/>
          <w:sz w:val="22"/>
          <w:szCs w:val="22"/>
        </w:rPr>
        <w:t>t:</w:t>
      </w:r>
    </w:p>
    <w:p w14:paraId="2C3DD10D" w14:textId="16709F51" w:rsidR="00ED4A0B" w:rsidRPr="00ED4A0B" w:rsidRDefault="00ED4A0B" w:rsidP="00754060">
      <w:pPr>
        <w:spacing w:line="240" w:lineRule="auto"/>
        <w:contextualSpacing/>
        <w:rPr>
          <w:rFonts w:ascii="Palanquin" w:eastAsia="Roboto" w:hAnsi="Palanquin" w:cs="Palanquin"/>
          <w:color w:val="000000" w:themeColor="text1"/>
          <w:sz w:val="22"/>
          <w:szCs w:val="22"/>
        </w:rPr>
      </w:pPr>
      <w:r w:rsidRPr="00ED4A0B">
        <w:rPr>
          <w:rFonts w:ascii="Palanquin" w:eastAsia="Roboto" w:hAnsi="Palanquin" w:cs="Palanquin"/>
          <w:color w:val="000000" w:themeColor="text1"/>
          <w:sz w:val="22"/>
          <w:szCs w:val="22"/>
        </w:rPr>
        <w:t xml:space="preserve">• </w:t>
      </w:r>
      <w:r w:rsidRPr="00ED4A0B">
        <w:rPr>
          <w:rFonts w:ascii="Palanquin" w:eastAsia="Roboto" w:hAnsi="Palanquin" w:cs="Palanquin"/>
          <w:color w:val="000000" w:themeColor="text1"/>
          <w:sz w:val="22"/>
          <w:szCs w:val="22"/>
          <w:highlight w:val="yellow"/>
        </w:rPr>
        <w:t>[COMPANY NAME]</w:t>
      </w:r>
      <w:r w:rsidRPr="00ED4A0B">
        <w:rPr>
          <w:rFonts w:ascii="Palanquin" w:eastAsia="Roboto" w:hAnsi="Palanquin" w:cs="Palanquin"/>
          <w:color w:val="000000" w:themeColor="text1"/>
          <w:sz w:val="22"/>
          <w:szCs w:val="22"/>
        </w:rPr>
        <w:t xml:space="preserve"> employees gave $ </w:t>
      </w:r>
      <w:r w:rsidRPr="00ED4A0B">
        <w:rPr>
          <w:rFonts w:ascii="Palanquin" w:eastAsia="Roboto" w:hAnsi="Palanquin" w:cs="Palanquin"/>
          <w:color w:val="000000" w:themeColor="text1"/>
          <w:sz w:val="22"/>
          <w:szCs w:val="22"/>
          <w:highlight w:val="yellow"/>
        </w:rPr>
        <w:t>[DOLLARS PLEDGED]</w:t>
      </w:r>
      <w:r w:rsidRPr="00ED4A0B">
        <w:rPr>
          <w:rFonts w:ascii="Palanquin" w:eastAsia="Roboto" w:hAnsi="Palanquin" w:cs="Palanquin"/>
          <w:color w:val="000000" w:themeColor="text1"/>
          <w:sz w:val="22"/>
          <w:szCs w:val="22"/>
        </w:rPr>
        <w:t xml:space="preserve"> to United Way of </w:t>
      </w:r>
      <w:r w:rsidR="00174D12">
        <w:rPr>
          <w:rFonts w:ascii="Palanquin" w:eastAsia="Roboto" w:hAnsi="Palanquin" w:cs="Palanquin"/>
          <w:color w:val="000000" w:themeColor="text1"/>
          <w:sz w:val="22"/>
          <w:szCs w:val="22"/>
        </w:rPr>
        <w:t>Sandusky County</w:t>
      </w:r>
    </w:p>
    <w:p w14:paraId="5A89B6DD" w14:textId="6C70D1EF" w:rsidR="00ED4A0B" w:rsidRPr="00ED4A0B" w:rsidRDefault="00ED4A0B" w:rsidP="00754060">
      <w:pPr>
        <w:spacing w:line="240" w:lineRule="auto"/>
        <w:contextualSpacing/>
        <w:rPr>
          <w:rFonts w:ascii="Palanquin" w:eastAsia="Roboto" w:hAnsi="Palanquin" w:cs="Palanquin"/>
          <w:color w:val="000000" w:themeColor="text1"/>
          <w:sz w:val="22"/>
          <w:szCs w:val="22"/>
        </w:rPr>
      </w:pPr>
      <w:r w:rsidRPr="00ED4A0B">
        <w:rPr>
          <w:rFonts w:ascii="Palanquin" w:eastAsia="Roboto" w:hAnsi="Palanquin" w:cs="Palanquin"/>
          <w:color w:val="000000" w:themeColor="text1"/>
          <w:sz w:val="22"/>
          <w:szCs w:val="22"/>
        </w:rPr>
        <w:t xml:space="preserve">• </w:t>
      </w:r>
      <w:r w:rsidRPr="00ED4A0B">
        <w:rPr>
          <w:rFonts w:ascii="Palanquin" w:eastAsia="Roboto" w:hAnsi="Palanquin" w:cs="Palanquin"/>
          <w:color w:val="000000" w:themeColor="text1"/>
          <w:sz w:val="22"/>
          <w:szCs w:val="22"/>
          <w:highlight w:val="yellow"/>
        </w:rPr>
        <w:t>[PARTICIPATION RATE%]</w:t>
      </w:r>
      <w:r w:rsidRPr="00ED4A0B">
        <w:rPr>
          <w:rFonts w:ascii="Palanquin" w:eastAsia="Roboto" w:hAnsi="Palanquin" w:cs="Palanquin"/>
          <w:color w:val="000000" w:themeColor="text1"/>
          <w:sz w:val="22"/>
          <w:szCs w:val="22"/>
        </w:rPr>
        <w:t xml:space="preserve"> of </w:t>
      </w:r>
      <w:r w:rsidRPr="00ED4A0B">
        <w:rPr>
          <w:rFonts w:ascii="Palanquin" w:eastAsia="Roboto" w:hAnsi="Palanquin" w:cs="Palanquin"/>
          <w:color w:val="000000" w:themeColor="text1"/>
          <w:sz w:val="22"/>
          <w:szCs w:val="22"/>
          <w:highlight w:val="yellow"/>
        </w:rPr>
        <w:t>[COMPANY NAME]</w:t>
      </w:r>
      <w:r w:rsidRPr="00ED4A0B">
        <w:rPr>
          <w:rFonts w:ascii="Palanquin" w:eastAsia="Roboto" w:hAnsi="Palanquin" w:cs="Palanquin"/>
          <w:color w:val="000000" w:themeColor="text1"/>
          <w:sz w:val="22"/>
          <w:szCs w:val="22"/>
        </w:rPr>
        <w:t xml:space="preserve"> Employees gave to United Way of </w:t>
      </w:r>
      <w:r w:rsidR="00174D12">
        <w:rPr>
          <w:rFonts w:ascii="Palanquin" w:eastAsia="Roboto" w:hAnsi="Palanquin" w:cs="Palanquin"/>
          <w:color w:val="000000" w:themeColor="text1"/>
          <w:sz w:val="22"/>
          <w:szCs w:val="22"/>
        </w:rPr>
        <w:t>Sandusky County</w:t>
      </w:r>
    </w:p>
    <w:p w14:paraId="70391FA3" w14:textId="60AF7EA9" w:rsidR="00ED4A0B" w:rsidRPr="00ED4A0B" w:rsidRDefault="00ED4A0B" w:rsidP="00754060">
      <w:pPr>
        <w:spacing w:line="240" w:lineRule="auto"/>
        <w:contextualSpacing/>
        <w:rPr>
          <w:rFonts w:ascii="Palanquin" w:eastAsia="Roboto" w:hAnsi="Palanquin" w:cs="Palanquin"/>
          <w:color w:val="000000" w:themeColor="text1"/>
          <w:sz w:val="22"/>
          <w:szCs w:val="22"/>
        </w:rPr>
      </w:pPr>
      <w:r w:rsidRPr="00ED4A0B">
        <w:rPr>
          <w:rFonts w:ascii="Palanquin" w:eastAsia="Roboto" w:hAnsi="Palanquin" w:cs="Palanquin"/>
          <w:color w:val="000000" w:themeColor="text1"/>
          <w:sz w:val="22"/>
          <w:szCs w:val="22"/>
        </w:rPr>
        <w:t xml:space="preserve">• </w:t>
      </w:r>
      <w:r w:rsidRPr="00ED4A0B">
        <w:rPr>
          <w:rFonts w:ascii="Palanquin" w:eastAsia="Roboto" w:hAnsi="Palanquin" w:cs="Palanquin"/>
          <w:color w:val="000000" w:themeColor="text1"/>
          <w:sz w:val="22"/>
          <w:szCs w:val="22"/>
          <w:highlight w:val="yellow"/>
        </w:rPr>
        <w:t>[NUMBER OF DONORS]</w:t>
      </w:r>
      <w:r w:rsidRPr="00ED4A0B">
        <w:rPr>
          <w:rFonts w:ascii="Palanquin" w:eastAsia="Roboto" w:hAnsi="Palanquin" w:cs="Palanquin"/>
          <w:color w:val="000000" w:themeColor="text1"/>
          <w:sz w:val="22"/>
          <w:szCs w:val="22"/>
        </w:rPr>
        <w:t xml:space="preserve"> of </w:t>
      </w:r>
      <w:r w:rsidRPr="00ED4A0B">
        <w:rPr>
          <w:rFonts w:ascii="Palanquin" w:eastAsia="Roboto" w:hAnsi="Palanquin" w:cs="Palanquin"/>
          <w:color w:val="000000" w:themeColor="text1"/>
          <w:sz w:val="22"/>
          <w:szCs w:val="22"/>
          <w:highlight w:val="yellow"/>
        </w:rPr>
        <w:t>[COMPANY NAME]</w:t>
      </w:r>
      <w:r w:rsidRPr="00ED4A0B">
        <w:rPr>
          <w:rFonts w:ascii="Palanquin" w:eastAsia="Roboto" w:hAnsi="Palanquin" w:cs="Palanquin"/>
          <w:color w:val="000000" w:themeColor="text1"/>
          <w:sz w:val="22"/>
          <w:szCs w:val="22"/>
        </w:rPr>
        <w:t xml:space="preserve"> employees gave to United Way of </w:t>
      </w:r>
      <w:r w:rsidR="00174D12">
        <w:rPr>
          <w:rFonts w:ascii="Palanquin" w:eastAsia="Roboto" w:hAnsi="Palanquin" w:cs="Palanquin"/>
          <w:color w:val="000000" w:themeColor="text1"/>
          <w:sz w:val="22"/>
          <w:szCs w:val="22"/>
        </w:rPr>
        <w:t>Sandusky County</w:t>
      </w:r>
    </w:p>
    <w:p w14:paraId="6ECB142F" w14:textId="77777777" w:rsidR="00ED4A0B" w:rsidRPr="00ED4A0B" w:rsidRDefault="00ED4A0B" w:rsidP="00ED4A0B">
      <w:pPr>
        <w:spacing w:line="240" w:lineRule="auto"/>
        <w:contextualSpacing/>
        <w:rPr>
          <w:rFonts w:ascii="Palanquin" w:eastAsia="Roboto" w:hAnsi="Palanquin" w:cs="Palanquin"/>
          <w:color w:val="000000" w:themeColor="text1"/>
          <w:sz w:val="22"/>
          <w:szCs w:val="22"/>
        </w:rPr>
      </w:pPr>
    </w:p>
    <w:p w14:paraId="7FD253D8" w14:textId="26041078" w:rsidR="00ED4A0B" w:rsidRDefault="00ED4A0B" w:rsidP="00ED4A0B">
      <w:pPr>
        <w:spacing w:line="240" w:lineRule="auto"/>
        <w:contextualSpacing/>
        <w:rPr>
          <w:rFonts w:ascii="Palanquin" w:eastAsia="Roboto" w:hAnsi="Palanquin" w:cs="Palanquin"/>
          <w:color w:val="000000" w:themeColor="text1"/>
          <w:sz w:val="22"/>
          <w:szCs w:val="22"/>
        </w:rPr>
      </w:pPr>
      <w:r w:rsidRPr="00ED4A0B">
        <w:rPr>
          <w:rFonts w:ascii="Palanquin" w:eastAsia="Roboto" w:hAnsi="Palanquin" w:cs="Palanquin"/>
          <w:color w:val="000000" w:themeColor="text1"/>
          <w:sz w:val="22"/>
          <w:szCs w:val="22"/>
        </w:rPr>
        <w:t xml:space="preserve">Let’s continue changing lives and transforming communities in </w:t>
      </w:r>
      <w:r w:rsidR="00754060">
        <w:rPr>
          <w:rFonts w:ascii="Palanquin" w:eastAsia="Roboto" w:hAnsi="Palanquin" w:cs="Palanquin"/>
          <w:color w:val="000000" w:themeColor="text1"/>
          <w:sz w:val="22"/>
          <w:szCs w:val="22"/>
        </w:rPr>
        <w:t>Sandusky County</w:t>
      </w:r>
      <w:r w:rsidRPr="00ED4A0B">
        <w:rPr>
          <w:rFonts w:ascii="Palanquin" w:eastAsia="Roboto" w:hAnsi="Palanquin" w:cs="Palanquin"/>
          <w:color w:val="000000" w:themeColor="text1"/>
          <w:sz w:val="22"/>
          <w:szCs w:val="22"/>
        </w:rPr>
        <w:t xml:space="preserve">! </w:t>
      </w:r>
    </w:p>
    <w:p w14:paraId="1DF76F7A" w14:textId="77777777" w:rsidR="008B0425" w:rsidRPr="00ED4A0B" w:rsidRDefault="008B0425" w:rsidP="00ED4A0B">
      <w:pPr>
        <w:spacing w:line="240" w:lineRule="auto"/>
        <w:contextualSpacing/>
        <w:rPr>
          <w:rFonts w:ascii="Palanquin" w:eastAsia="Roboto" w:hAnsi="Palanquin" w:cs="Palanquin"/>
          <w:color w:val="000000" w:themeColor="text1"/>
          <w:sz w:val="22"/>
          <w:szCs w:val="22"/>
        </w:rPr>
      </w:pPr>
    </w:p>
    <w:p w14:paraId="42E78093" w14:textId="77777777" w:rsidR="00ED4A0B" w:rsidRDefault="00ED4A0B" w:rsidP="00ED4A0B">
      <w:pPr>
        <w:spacing w:line="240" w:lineRule="auto"/>
        <w:contextualSpacing/>
        <w:rPr>
          <w:rFonts w:ascii="Palanquin" w:eastAsia="Roboto" w:hAnsi="Palanquin" w:cs="Palanquin"/>
          <w:b/>
          <w:bCs/>
          <w:color w:val="000000" w:themeColor="text1"/>
          <w:sz w:val="22"/>
          <w:szCs w:val="22"/>
        </w:rPr>
      </w:pPr>
      <w:r w:rsidRPr="00ED4A0B">
        <w:rPr>
          <w:rFonts w:ascii="Palanquin" w:eastAsia="Roboto" w:hAnsi="Palanquin" w:cs="Palanquin"/>
          <w:b/>
          <w:bCs/>
          <w:color w:val="000000" w:themeColor="text1"/>
          <w:sz w:val="22"/>
          <w:szCs w:val="22"/>
        </w:rPr>
        <w:t xml:space="preserve">United is the Way™. </w:t>
      </w:r>
    </w:p>
    <w:p w14:paraId="5099D68C" w14:textId="60FF59AC" w:rsidR="00ED4930" w:rsidRDefault="00636578" w:rsidP="00ED4930">
      <w:pPr>
        <w:spacing w:beforeAutospacing="1" w:afterAutospacing="1" w:line="240" w:lineRule="auto"/>
        <w:rPr>
          <w:rStyle w:val="eop"/>
          <w:rFonts w:ascii="Palanquin" w:eastAsia="Roboto" w:hAnsi="Palanquin" w:cs="Palanquin"/>
          <w:color w:val="000000" w:themeColor="text1"/>
          <w:sz w:val="22"/>
          <w:szCs w:val="22"/>
        </w:rPr>
      </w:pPr>
      <w:r>
        <w:rPr>
          <w:rStyle w:val="eop"/>
          <w:rFonts w:ascii="Palanquin" w:eastAsia="Roboto" w:hAnsi="Palanquin" w:cs="Palanquin"/>
          <w:color w:val="000000" w:themeColor="text1"/>
          <w:sz w:val="22"/>
          <w:szCs w:val="22"/>
        </w:rPr>
        <w:t>With gratitude</w:t>
      </w:r>
      <w:r w:rsidR="00ED4930" w:rsidRPr="00AC2F83">
        <w:rPr>
          <w:rStyle w:val="eop"/>
          <w:rFonts w:ascii="Palanquin" w:eastAsia="Roboto" w:hAnsi="Palanquin" w:cs="Palanquin"/>
          <w:color w:val="000000" w:themeColor="text1"/>
          <w:sz w:val="22"/>
          <w:szCs w:val="22"/>
        </w:rPr>
        <w:t>,</w:t>
      </w:r>
      <w:r w:rsidR="00ED4930" w:rsidRPr="00AC2F83">
        <w:rPr>
          <w:rFonts w:ascii="Palanquin" w:hAnsi="Palanquin" w:cs="Palanquin"/>
        </w:rPr>
        <w:br/>
      </w:r>
      <w:r w:rsidR="00ED4930">
        <w:rPr>
          <w:rFonts w:ascii="Palanquin" w:eastAsia="Roboto" w:hAnsi="Palanquin" w:cs="Palanquin"/>
          <w:noProof/>
          <w:color w:val="000000" w:themeColor="text1"/>
          <w:sz w:val="22"/>
          <w:szCs w:val="22"/>
        </w:rPr>
        <w:drawing>
          <wp:inline distT="0" distB="0" distL="0" distR="0" wp14:anchorId="51FDA2DC" wp14:editId="0A5DB308">
            <wp:extent cx="1268045" cy="419100"/>
            <wp:effectExtent l="0" t="0" r="8890" b="0"/>
            <wp:docPr id="15623051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787981" name="Picture 1753787981"/>
                    <pic:cNvPicPr/>
                  </pic:nvPicPr>
                  <pic:blipFill>
                    <a:blip r:embed="rId9">
                      <a:extLst>
                        <a:ext uri="{28A0092B-C50C-407E-A947-70E740481C1C}">
                          <a14:useLocalDpi xmlns:a14="http://schemas.microsoft.com/office/drawing/2010/main" val="0"/>
                        </a:ext>
                      </a:extLst>
                    </a:blip>
                    <a:stretch>
                      <a:fillRect/>
                    </a:stretch>
                  </pic:blipFill>
                  <pic:spPr>
                    <a:xfrm>
                      <a:off x="0" y="0"/>
                      <a:ext cx="1278071" cy="422414"/>
                    </a:xfrm>
                    <a:prstGeom prst="rect">
                      <a:avLst/>
                    </a:prstGeom>
                  </pic:spPr>
                </pic:pic>
              </a:graphicData>
            </a:graphic>
          </wp:inline>
        </w:drawing>
      </w:r>
    </w:p>
    <w:p w14:paraId="38C8879C" w14:textId="77777777" w:rsidR="00ED4930" w:rsidRDefault="00ED4930" w:rsidP="00ED4930">
      <w:pPr>
        <w:spacing w:after="0" w:line="240" w:lineRule="auto"/>
        <w:rPr>
          <w:rStyle w:val="eop"/>
          <w:rFonts w:ascii="Palanquin" w:eastAsia="Roboto" w:hAnsi="Palanquin" w:cs="Palanquin"/>
          <w:color w:val="000000" w:themeColor="text1"/>
          <w:sz w:val="22"/>
          <w:szCs w:val="22"/>
        </w:rPr>
      </w:pPr>
      <w:r>
        <w:rPr>
          <w:rStyle w:val="eop"/>
          <w:rFonts w:ascii="Palanquin" w:eastAsia="Roboto" w:hAnsi="Palanquin" w:cs="Palanquin"/>
          <w:color w:val="000000" w:themeColor="text1"/>
          <w:sz w:val="22"/>
          <w:szCs w:val="22"/>
        </w:rPr>
        <w:t>Jill Simpson</w:t>
      </w:r>
    </w:p>
    <w:p w14:paraId="000741D8" w14:textId="77777777" w:rsidR="00ED4930" w:rsidRDefault="00ED4930" w:rsidP="00ED4930">
      <w:pPr>
        <w:spacing w:after="0" w:line="240" w:lineRule="auto"/>
        <w:rPr>
          <w:rStyle w:val="eop"/>
          <w:rFonts w:ascii="Palanquin" w:eastAsia="Roboto" w:hAnsi="Palanquin" w:cs="Palanquin"/>
          <w:color w:val="000000" w:themeColor="text1"/>
          <w:sz w:val="22"/>
          <w:szCs w:val="22"/>
        </w:rPr>
      </w:pPr>
      <w:r>
        <w:rPr>
          <w:rStyle w:val="eop"/>
          <w:rFonts w:ascii="Palanquin" w:eastAsia="Roboto" w:hAnsi="Palanquin" w:cs="Palanquin"/>
          <w:color w:val="000000" w:themeColor="text1"/>
          <w:sz w:val="22"/>
          <w:szCs w:val="22"/>
        </w:rPr>
        <w:t>CEO/President</w:t>
      </w:r>
    </w:p>
    <w:p w14:paraId="3175AA9A" w14:textId="77777777" w:rsidR="00ED4930" w:rsidRDefault="00ED4930" w:rsidP="00ED4930">
      <w:pPr>
        <w:spacing w:after="0" w:line="240" w:lineRule="auto"/>
        <w:rPr>
          <w:rStyle w:val="eop"/>
          <w:rFonts w:ascii="Palanquin" w:eastAsia="Roboto" w:hAnsi="Palanquin" w:cs="Palanquin"/>
          <w:color w:val="000000" w:themeColor="text1"/>
          <w:sz w:val="22"/>
          <w:szCs w:val="22"/>
        </w:rPr>
      </w:pPr>
      <w:r>
        <w:rPr>
          <w:rStyle w:val="eop"/>
          <w:rFonts w:ascii="Palanquin" w:eastAsia="Roboto" w:hAnsi="Palanquin" w:cs="Palanquin"/>
          <w:color w:val="000000" w:themeColor="text1"/>
          <w:sz w:val="22"/>
          <w:szCs w:val="22"/>
        </w:rPr>
        <w:t>United Way of Sandusky County</w:t>
      </w:r>
    </w:p>
    <w:p w14:paraId="0A1E9318" w14:textId="77777777" w:rsidR="00ED4930" w:rsidRPr="00AC2F83" w:rsidRDefault="00ED4930" w:rsidP="00ED4930">
      <w:pPr>
        <w:spacing w:after="0" w:line="240" w:lineRule="auto"/>
        <w:rPr>
          <w:rFonts w:ascii="Palanquin" w:eastAsia="Roboto" w:hAnsi="Palanquin" w:cs="Palanquin"/>
          <w:color w:val="000000" w:themeColor="text1"/>
          <w:sz w:val="22"/>
          <w:szCs w:val="22"/>
        </w:rPr>
      </w:pPr>
      <w:r>
        <w:rPr>
          <w:rStyle w:val="eop"/>
          <w:rFonts w:ascii="Palanquin" w:eastAsia="Roboto" w:hAnsi="Palanquin" w:cs="Palanquin"/>
          <w:color w:val="000000" w:themeColor="text1"/>
          <w:sz w:val="22"/>
          <w:szCs w:val="22"/>
        </w:rPr>
        <w:t>director@uwsandco.org</w:t>
      </w:r>
    </w:p>
    <w:p w14:paraId="07CDF6F8" w14:textId="77777777" w:rsidR="008B0425" w:rsidRPr="00ED4A0B" w:rsidRDefault="008B0425" w:rsidP="00ED4A0B">
      <w:pPr>
        <w:spacing w:line="240" w:lineRule="auto"/>
        <w:contextualSpacing/>
        <w:rPr>
          <w:rFonts w:ascii="Palanquin" w:eastAsia="Roboto" w:hAnsi="Palanquin" w:cs="Palanquin"/>
          <w:b/>
          <w:bCs/>
          <w:color w:val="000000" w:themeColor="text1"/>
          <w:sz w:val="22"/>
          <w:szCs w:val="22"/>
        </w:rPr>
      </w:pPr>
    </w:p>
    <w:sectPr w:rsidR="008B0425" w:rsidRPr="00ED4A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nquin">
    <w:altName w:val="Palanquin"/>
    <w:panose1 w:val="020B0004020203020204"/>
    <w:charset w:val="00"/>
    <w:family w:val="swiss"/>
    <w:pitch w:val="variable"/>
    <w:sig w:usb0="800080AF" w:usb1="5000204A" w:usb2="00000000" w:usb3="00000000" w:csb0="00000093"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71D5A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279096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63506E4"/>
    <w:multiLevelType w:val="hybridMultilevel"/>
    <w:tmpl w:val="202C9024"/>
    <w:lvl w:ilvl="0" w:tplc="22E88D94">
      <w:start w:val="1"/>
      <w:numFmt w:val="bullet"/>
      <w:lvlText w:val=""/>
      <w:lvlJc w:val="left"/>
      <w:pPr>
        <w:ind w:left="720" w:hanging="360"/>
      </w:pPr>
      <w:rPr>
        <w:rFonts w:ascii="Symbol" w:hAnsi="Symbol" w:hint="default"/>
      </w:rPr>
    </w:lvl>
    <w:lvl w:ilvl="1" w:tplc="0A4ECCA6">
      <w:start w:val="1"/>
      <w:numFmt w:val="bullet"/>
      <w:lvlText w:val="o"/>
      <w:lvlJc w:val="left"/>
      <w:pPr>
        <w:ind w:left="1440" w:hanging="360"/>
      </w:pPr>
      <w:rPr>
        <w:rFonts w:ascii="Courier New" w:hAnsi="Courier New" w:hint="default"/>
      </w:rPr>
    </w:lvl>
    <w:lvl w:ilvl="2" w:tplc="B5A896D4">
      <w:start w:val="1"/>
      <w:numFmt w:val="bullet"/>
      <w:lvlText w:val=""/>
      <w:lvlJc w:val="left"/>
      <w:pPr>
        <w:ind w:left="2160" w:hanging="360"/>
      </w:pPr>
      <w:rPr>
        <w:rFonts w:ascii="Wingdings" w:hAnsi="Wingdings" w:hint="default"/>
      </w:rPr>
    </w:lvl>
    <w:lvl w:ilvl="3" w:tplc="E74E21C0">
      <w:start w:val="1"/>
      <w:numFmt w:val="bullet"/>
      <w:lvlText w:val=""/>
      <w:lvlJc w:val="left"/>
      <w:pPr>
        <w:ind w:left="2880" w:hanging="360"/>
      </w:pPr>
      <w:rPr>
        <w:rFonts w:ascii="Symbol" w:hAnsi="Symbol" w:hint="default"/>
      </w:rPr>
    </w:lvl>
    <w:lvl w:ilvl="4" w:tplc="0B82FA16">
      <w:start w:val="1"/>
      <w:numFmt w:val="bullet"/>
      <w:lvlText w:val="o"/>
      <w:lvlJc w:val="left"/>
      <w:pPr>
        <w:ind w:left="3600" w:hanging="360"/>
      </w:pPr>
      <w:rPr>
        <w:rFonts w:ascii="Courier New" w:hAnsi="Courier New" w:hint="default"/>
      </w:rPr>
    </w:lvl>
    <w:lvl w:ilvl="5" w:tplc="DC649554">
      <w:start w:val="1"/>
      <w:numFmt w:val="bullet"/>
      <w:lvlText w:val=""/>
      <w:lvlJc w:val="left"/>
      <w:pPr>
        <w:ind w:left="4320" w:hanging="360"/>
      </w:pPr>
      <w:rPr>
        <w:rFonts w:ascii="Wingdings" w:hAnsi="Wingdings" w:hint="default"/>
      </w:rPr>
    </w:lvl>
    <w:lvl w:ilvl="6" w:tplc="5EB49A42">
      <w:start w:val="1"/>
      <w:numFmt w:val="bullet"/>
      <w:lvlText w:val=""/>
      <w:lvlJc w:val="left"/>
      <w:pPr>
        <w:ind w:left="5040" w:hanging="360"/>
      </w:pPr>
      <w:rPr>
        <w:rFonts w:ascii="Symbol" w:hAnsi="Symbol" w:hint="default"/>
      </w:rPr>
    </w:lvl>
    <w:lvl w:ilvl="7" w:tplc="81BC6FC0">
      <w:start w:val="1"/>
      <w:numFmt w:val="bullet"/>
      <w:lvlText w:val="o"/>
      <w:lvlJc w:val="left"/>
      <w:pPr>
        <w:ind w:left="5760" w:hanging="360"/>
      </w:pPr>
      <w:rPr>
        <w:rFonts w:ascii="Courier New" w:hAnsi="Courier New" w:hint="default"/>
      </w:rPr>
    </w:lvl>
    <w:lvl w:ilvl="8" w:tplc="9E4C60CE">
      <w:start w:val="1"/>
      <w:numFmt w:val="bullet"/>
      <w:lvlText w:val=""/>
      <w:lvlJc w:val="left"/>
      <w:pPr>
        <w:ind w:left="6480" w:hanging="360"/>
      </w:pPr>
      <w:rPr>
        <w:rFonts w:ascii="Wingdings" w:hAnsi="Wingdings" w:hint="default"/>
      </w:rPr>
    </w:lvl>
  </w:abstractNum>
  <w:abstractNum w:abstractNumId="3" w15:restartNumberingAfterBreak="0">
    <w:nsid w:val="35EDE39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DF0C9E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A030FC8"/>
    <w:multiLevelType w:val="hybridMultilevel"/>
    <w:tmpl w:val="0E843DFC"/>
    <w:lvl w:ilvl="0" w:tplc="3922552A">
      <w:start w:val="1"/>
      <w:numFmt w:val="bullet"/>
      <w:lvlText w:val=""/>
      <w:lvlJc w:val="left"/>
      <w:pPr>
        <w:ind w:left="720" w:hanging="360"/>
      </w:pPr>
      <w:rPr>
        <w:rFonts w:ascii="Symbol" w:hAnsi="Symbol" w:hint="default"/>
      </w:rPr>
    </w:lvl>
    <w:lvl w:ilvl="1" w:tplc="A4584C08">
      <w:start w:val="1"/>
      <w:numFmt w:val="bullet"/>
      <w:lvlText w:val="o"/>
      <w:lvlJc w:val="left"/>
      <w:pPr>
        <w:ind w:left="1440" w:hanging="360"/>
      </w:pPr>
      <w:rPr>
        <w:rFonts w:ascii="Courier New" w:hAnsi="Courier New" w:hint="default"/>
      </w:rPr>
    </w:lvl>
    <w:lvl w:ilvl="2" w:tplc="65DE702E">
      <w:start w:val="1"/>
      <w:numFmt w:val="bullet"/>
      <w:lvlText w:val=""/>
      <w:lvlJc w:val="left"/>
      <w:pPr>
        <w:ind w:left="2160" w:hanging="360"/>
      </w:pPr>
      <w:rPr>
        <w:rFonts w:ascii="Wingdings" w:hAnsi="Wingdings" w:hint="default"/>
      </w:rPr>
    </w:lvl>
    <w:lvl w:ilvl="3" w:tplc="259C174C">
      <w:start w:val="1"/>
      <w:numFmt w:val="bullet"/>
      <w:lvlText w:val=""/>
      <w:lvlJc w:val="left"/>
      <w:pPr>
        <w:ind w:left="2880" w:hanging="360"/>
      </w:pPr>
      <w:rPr>
        <w:rFonts w:ascii="Symbol" w:hAnsi="Symbol" w:hint="default"/>
      </w:rPr>
    </w:lvl>
    <w:lvl w:ilvl="4" w:tplc="1AC433BA">
      <w:start w:val="1"/>
      <w:numFmt w:val="bullet"/>
      <w:lvlText w:val="o"/>
      <w:lvlJc w:val="left"/>
      <w:pPr>
        <w:ind w:left="3600" w:hanging="360"/>
      </w:pPr>
      <w:rPr>
        <w:rFonts w:ascii="Courier New" w:hAnsi="Courier New" w:hint="default"/>
      </w:rPr>
    </w:lvl>
    <w:lvl w:ilvl="5" w:tplc="D94CD764">
      <w:start w:val="1"/>
      <w:numFmt w:val="bullet"/>
      <w:lvlText w:val=""/>
      <w:lvlJc w:val="left"/>
      <w:pPr>
        <w:ind w:left="4320" w:hanging="360"/>
      </w:pPr>
      <w:rPr>
        <w:rFonts w:ascii="Wingdings" w:hAnsi="Wingdings" w:hint="default"/>
      </w:rPr>
    </w:lvl>
    <w:lvl w:ilvl="6" w:tplc="D64E2E54">
      <w:start w:val="1"/>
      <w:numFmt w:val="bullet"/>
      <w:lvlText w:val=""/>
      <w:lvlJc w:val="left"/>
      <w:pPr>
        <w:ind w:left="5040" w:hanging="360"/>
      </w:pPr>
      <w:rPr>
        <w:rFonts w:ascii="Symbol" w:hAnsi="Symbol" w:hint="default"/>
      </w:rPr>
    </w:lvl>
    <w:lvl w:ilvl="7" w:tplc="D4F2ECC4">
      <w:start w:val="1"/>
      <w:numFmt w:val="bullet"/>
      <w:lvlText w:val="o"/>
      <w:lvlJc w:val="left"/>
      <w:pPr>
        <w:ind w:left="5760" w:hanging="360"/>
      </w:pPr>
      <w:rPr>
        <w:rFonts w:ascii="Courier New" w:hAnsi="Courier New" w:hint="default"/>
      </w:rPr>
    </w:lvl>
    <w:lvl w:ilvl="8" w:tplc="CABAB4CA">
      <w:start w:val="1"/>
      <w:numFmt w:val="bullet"/>
      <w:lvlText w:val=""/>
      <w:lvlJc w:val="left"/>
      <w:pPr>
        <w:ind w:left="6480" w:hanging="360"/>
      </w:pPr>
      <w:rPr>
        <w:rFonts w:ascii="Wingdings" w:hAnsi="Wingdings" w:hint="default"/>
      </w:rPr>
    </w:lvl>
  </w:abstractNum>
  <w:abstractNum w:abstractNumId="6" w15:restartNumberingAfterBreak="0">
    <w:nsid w:val="6EAE8BF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04334858">
    <w:abstractNumId w:val="2"/>
  </w:num>
  <w:num w:numId="2" w16cid:durableId="379597740">
    <w:abstractNumId w:val="5"/>
  </w:num>
  <w:num w:numId="3" w16cid:durableId="1320041095">
    <w:abstractNumId w:val="6"/>
  </w:num>
  <w:num w:numId="4" w16cid:durableId="426267370">
    <w:abstractNumId w:val="3"/>
  </w:num>
  <w:num w:numId="5" w16cid:durableId="1539004553">
    <w:abstractNumId w:val="1"/>
  </w:num>
  <w:num w:numId="6" w16cid:durableId="689142833">
    <w:abstractNumId w:val="0"/>
  </w:num>
  <w:num w:numId="7" w16cid:durableId="77112330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3A9C1CA"/>
    <w:rsid w:val="00010948"/>
    <w:rsid w:val="00020CA1"/>
    <w:rsid w:val="00022A79"/>
    <w:rsid w:val="0003518D"/>
    <w:rsid w:val="00083836"/>
    <w:rsid w:val="000D41F7"/>
    <w:rsid w:val="000E26C7"/>
    <w:rsid w:val="001152C6"/>
    <w:rsid w:val="001202B5"/>
    <w:rsid w:val="00127DA8"/>
    <w:rsid w:val="00147E62"/>
    <w:rsid w:val="00174D12"/>
    <w:rsid w:val="00216A23"/>
    <w:rsid w:val="0022021A"/>
    <w:rsid w:val="002746E0"/>
    <w:rsid w:val="002C053E"/>
    <w:rsid w:val="002D6D3A"/>
    <w:rsid w:val="002F776D"/>
    <w:rsid w:val="00341A65"/>
    <w:rsid w:val="0037428F"/>
    <w:rsid w:val="003B256E"/>
    <w:rsid w:val="004053BD"/>
    <w:rsid w:val="00465CB8"/>
    <w:rsid w:val="00473BF4"/>
    <w:rsid w:val="00474F31"/>
    <w:rsid w:val="00484654"/>
    <w:rsid w:val="004D676D"/>
    <w:rsid w:val="004E15B6"/>
    <w:rsid w:val="00507946"/>
    <w:rsid w:val="0051670A"/>
    <w:rsid w:val="0054563D"/>
    <w:rsid w:val="005C1650"/>
    <w:rsid w:val="00611C22"/>
    <w:rsid w:val="00636578"/>
    <w:rsid w:val="00685175"/>
    <w:rsid w:val="006B587B"/>
    <w:rsid w:val="006C3D43"/>
    <w:rsid w:val="006D47F8"/>
    <w:rsid w:val="006E28C7"/>
    <w:rsid w:val="00754060"/>
    <w:rsid w:val="00777EBD"/>
    <w:rsid w:val="007A6732"/>
    <w:rsid w:val="007C3C8A"/>
    <w:rsid w:val="007E0A64"/>
    <w:rsid w:val="007F145D"/>
    <w:rsid w:val="0085187C"/>
    <w:rsid w:val="00857D2A"/>
    <w:rsid w:val="0086165A"/>
    <w:rsid w:val="008922D1"/>
    <w:rsid w:val="008A73E4"/>
    <w:rsid w:val="008B0425"/>
    <w:rsid w:val="008E252F"/>
    <w:rsid w:val="00965A2A"/>
    <w:rsid w:val="0096671A"/>
    <w:rsid w:val="009B7EC5"/>
    <w:rsid w:val="00A34514"/>
    <w:rsid w:val="00A4220E"/>
    <w:rsid w:val="00A44AA1"/>
    <w:rsid w:val="00AC2F83"/>
    <w:rsid w:val="00AD6C11"/>
    <w:rsid w:val="00AF6786"/>
    <w:rsid w:val="00B32194"/>
    <w:rsid w:val="00B33361"/>
    <w:rsid w:val="00BC2808"/>
    <w:rsid w:val="00BC69A3"/>
    <w:rsid w:val="00BD769B"/>
    <w:rsid w:val="00BF1B73"/>
    <w:rsid w:val="00C04701"/>
    <w:rsid w:val="00C2376A"/>
    <w:rsid w:val="00C604D3"/>
    <w:rsid w:val="00C9383D"/>
    <w:rsid w:val="00CB1200"/>
    <w:rsid w:val="00CE10A4"/>
    <w:rsid w:val="00D12C85"/>
    <w:rsid w:val="00D12F26"/>
    <w:rsid w:val="00D16FF2"/>
    <w:rsid w:val="00D46E19"/>
    <w:rsid w:val="00D56E64"/>
    <w:rsid w:val="00D611B4"/>
    <w:rsid w:val="00D846DE"/>
    <w:rsid w:val="00DC1EAA"/>
    <w:rsid w:val="00E0066E"/>
    <w:rsid w:val="00E165CB"/>
    <w:rsid w:val="00E67930"/>
    <w:rsid w:val="00E7027F"/>
    <w:rsid w:val="00E87612"/>
    <w:rsid w:val="00E93B90"/>
    <w:rsid w:val="00EB6059"/>
    <w:rsid w:val="00ED4930"/>
    <w:rsid w:val="00ED4A0B"/>
    <w:rsid w:val="00EE413D"/>
    <w:rsid w:val="00EF6B45"/>
    <w:rsid w:val="00F3195B"/>
    <w:rsid w:val="00F37041"/>
    <w:rsid w:val="00F635E9"/>
    <w:rsid w:val="00F85FFF"/>
    <w:rsid w:val="00F87011"/>
    <w:rsid w:val="00FB3D7E"/>
    <w:rsid w:val="00FC1A67"/>
    <w:rsid w:val="00FE7B49"/>
    <w:rsid w:val="075CD1A1"/>
    <w:rsid w:val="0BFCA22C"/>
    <w:rsid w:val="0F35D8E7"/>
    <w:rsid w:val="0FAC3B3F"/>
    <w:rsid w:val="11A28972"/>
    <w:rsid w:val="13A9C1CA"/>
    <w:rsid w:val="18BB0C35"/>
    <w:rsid w:val="1A45EDC4"/>
    <w:rsid w:val="1C14F2E4"/>
    <w:rsid w:val="1EA196E0"/>
    <w:rsid w:val="1FE5C3AA"/>
    <w:rsid w:val="2255E3F8"/>
    <w:rsid w:val="2268E5BA"/>
    <w:rsid w:val="244C6C68"/>
    <w:rsid w:val="2620AFEF"/>
    <w:rsid w:val="2C7DD9CF"/>
    <w:rsid w:val="2CDA1B7F"/>
    <w:rsid w:val="31D25ADD"/>
    <w:rsid w:val="3524081B"/>
    <w:rsid w:val="3684E419"/>
    <w:rsid w:val="369104C3"/>
    <w:rsid w:val="37125A31"/>
    <w:rsid w:val="37435C8F"/>
    <w:rsid w:val="39657FA7"/>
    <w:rsid w:val="3B7C264C"/>
    <w:rsid w:val="3D884E61"/>
    <w:rsid w:val="4057918E"/>
    <w:rsid w:val="4548B46D"/>
    <w:rsid w:val="48FC3DBC"/>
    <w:rsid w:val="49987184"/>
    <w:rsid w:val="4F012F59"/>
    <w:rsid w:val="50C8B80F"/>
    <w:rsid w:val="56693ED0"/>
    <w:rsid w:val="575D0227"/>
    <w:rsid w:val="5CDAF416"/>
    <w:rsid w:val="5D10161F"/>
    <w:rsid w:val="5DDB42AB"/>
    <w:rsid w:val="5DF6AC0D"/>
    <w:rsid w:val="630545E7"/>
    <w:rsid w:val="6548451E"/>
    <w:rsid w:val="66CF7E26"/>
    <w:rsid w:val="68D08FAD"/>
    <w:rsid w:val="6990BF26"/>
    <w:rsid w:val="7014246B"/>
    <w:rsid w:val="7AE9B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A9C1CA"/>
  <w15:chartTrackingRefBased/>
  <w15:docId w15:val="{6DF273F8-D7E0-4F83-A989-01574BE52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character" w:customStyle="1" w:styleId="normaltextrun">
    <w:name w:val="normaltextrun"/>
    <w:basedOn w:val="DefaultParagraphFont"/>
    <w:uiPriority w:val="1"/>
    <w:rsid w:val="50C8B80F"/>
  </w:style>
  <w:style w:type="character" w:customStyle="1" w:styleId="eop">
    <w:name w:val="eop"/>
    <w:basedOn w:val="DefaultParagraphFont"/>
    <w:uiPriority w:val="1"/>
    <w:rsid w:val="50C8B80F"/>
  </w:style>
  <w:style w:type="character" w:customStyle="1" w:styleId="scxw19856564">
    <w:name w:val="scxw19856564"/>
    <w:basedOn w:val="DefaultParagraphFont"/>
    <w:uiPriority w:val="1"/>
    <w:rsid w:val="50C8B80F"/>
  </w:style>
  <w:style w:type="character" w:styleId="UnresolvedMention">
    <w:name w:val="Unresolved Mention"/>
    <w:basedOn w:val="DefaultParagraphFont"/>
    <w:uiPriority w:val="99"/>
    <w:semiHidden/>
    <w:unhideWhenUsed/>
    <w:rsid w:val="00D56E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B301EAB030784890B8A9F45B36C1BD" ma:contentTypeVersion="13" ma:contentTypeDescription="Create a new document." ma:contentTypeScope="" ma:versionID="637a94e39fb92f2f636cef6371a93ff7">
  <xsd:schema xmlns:xsd="http://www.w3.org/2001/XMLSchema" xmlns:xs="http://www.w3.org/2001/XMLSchema" xmlns:p="http://schemas.microsoft.com/office/2006/metadata/properties" xmlns:ns2="d77fa7ac-195e-4905-9620-0e53fc86e5b1" xmlns:ns3="134260ac-c7af-4566-83c0-197b94200a6f" targetNamespace="http://schemas.microsoft.com/office/2006/metadata/properties" ma:root="true" ma:fieldsID="4f55763ae928dfee9ba795a781ce7d12" ns2:_="" ns3:_="">
    <xsd:import namespace="d77fa7ac-195e-4905-9620-0e53fc86e5b1"/>
    <xsd:import namespace="134260ac-c7af-4566-83c0-197b94200a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fa7ac-195e-4905-9620-0e53fc86e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73550db-5e29-4865-8079-2a6cd939120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260ac-c7af-4566-83c0-197b94200a6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bdd72e-6373-43ec-9d05-1765f02a56f5}" ma:internalName="TaxCatchAll" ma:showField="CatchAllData" ma:web="134260ac-c7af-4566-83c0-197b94200a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34260ac-c7af-4566-83c0-197b94200a6f" xsi:nil="true"/>
    <lcf76f155ced4ddcb4097134ff3c332f xmlns="d77fa7ac-195e-4905-9620-0e53fc86e5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9D3F66-C58A-4399-88DD-7B30372DE4D1}"/>
</file>

<file path=customXml/itemProps2.xml><?xml version="1.0" encoding="utf-8"?>
<ds:datastoreItem xmlns:ds="http://schemas.openxmlformats.org/officeDocument/2006/customXml" ds:itemID="{2AC60215-B270-4BB4-8700-9B5634959BD9}">
  <ds:schemaRefs>
    <ds:schemaRef ds:uri="http://schemas.microsoft.com/sharepoint/v3/contenttype/forms"/>
  </ds:schemaRefs>
</ds:datastoreItem>
</file>

<file path=customXml/itemProps3.xml><?xml version="1.0" encoding="utf-8"?>
<ds:datastoreItem xmlns:ds="http://schemas.openxmlformats.org/officeDocument/2006/customXml" ds:itemID="{23D366D5-A991-47A6-8E38-DF159AD7BA93}">
  <ds:schemaRefs>
    <ds:schemaRef ds:uri="http://schemas.microsoft.com/office/2006/metadata/properties"/>
    <ds:schemaRef ds:uri="http://schemas.microsoft.com/office/infopath/2007/PartnerControls"/>
    <ds:schemaRef ds:uri="134260ac-c7af-4566-83c0-197b94200a6f"/>
    <ds:schemaRef ds:uri="d77fa7ac-195e-4905-9620-0e53fc86e5b1"/>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914</Words>
  <Characters>4601</Characters>
  <Application>Microsoft Office Word</Application>
  <DocSecurity>0</DocSecurity>
  <Lines>109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Lancaster.Sam</dc:creator>
  <cp:keywords/>
  <dc:description/>
  <cp:lastModifiedBy>Rachel McCoy</cp:lastModifiedBy>
  <cp:revision>2</cp:revision>
  <dcterms:created xsi:type="dcterms:W3CDTF">2026-07-17T16:35:00Z</dcterms:created>
  <dcterms:modified xsi:type="dcterms:W3CDTF">2026-07-17T16:35:00Z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0x010100A4B301EAB030784890B8A9F45B36C1BD</vt:lpwstr>
  </property>
  <property fmtid="{D5CDD505-2E9C-101B-9397-08002B2CF9AE}" pid="3" name="MediaServiceImageTags">
    <vt:lpwstr/>
  </property>
  <property fmtid="{D5CDD505-2E9C-101B-9397-08002B2CF9AE}" pid="4" name="GrammarlyDocumentId">
    <vt:lpwstr>31232910966838ef2cf103312b04f0abbf412109c76aa0ae8de8a303cb634669</vt:lpwstr>
  </property>
</Properties>
</file>